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E1C35" w14:textId="229E093F" w:rsidR="00EE78D4" w:rsidRDefault="5726D99A" w:rsidP="00F43238">
      <w:pPr>
        <w:spacing w:after="0"/>
      </w:pPr>
      <w:r w:rsidRPr="5726D99A">
        <w:rPr>
          <w:rFonts w:ascii="Arial" w:eastAsia="Arial" w:hAnsi="Arial" w:cs="Arial"/>
          <w:sz w:val="20"/>
          <w:szCs w:val="20"/>
        </w:rPr>
        <w:t>For Immediate Release</w:t>
      </w:r>
      <w:r w:rsidR="00590588">
        <w:tab/>
      </w:r>
      <w:r w:rsidR="00590588">
        <w:tab/>
      </w:r>
      <w:r w:rsidR="00590588">
        <w:tab/>
      </w:r>
      <w:r w:rsidR="00590588">
        <w:tab/>
      </w:r>
      <w:r w:rsidR="00590588">
        <w:tab/>
      </w:r>
      <w:r w:rsidR="00590588">
        <w:tab/>
      </w:r>
      <w:r w:rsidRPr="5726D99A">
        <w:rPr>
          <w:rFonts w:ascii="Arial" w:eastAsia="Arial" w:hAnsi="Arial" w:cs="Arial"/>
          <w:sz w:val="20"/>
          <w:szCs w:val="20"/>
        </w:rPr>
        <w:t xml:space="preserve">     Contact: </w:t>
      </w:r>
      <w:r w:rsidR="00A20EE6">
        <w:rPr>
          <w:rFonts w:ascii="Arial" w:eastAsia="Arial" w:hAnsi="Arial" w:cs="Arial"/>
          <w:sz w:val="20"/>
          <w:szCs w:val="20"/>
        </w:rPr>
        <w:t>Kimberly DeClark, EcoCAR</w:t>
      </w:r>
    </w:p>
    <w:p w14:paraId="722414D9" w14:textId="350838C6" w:rsidR="00A20EE6" w:rsidRDefault="00745CC2" w:rsidP="00A20EE6">
      <w:pPr>
        <w:spacing w:after="0"/>
      </w:pPr>
      <w:r>
        <w:rPr>
          <w:rFonts w:ascii="Arial" w:eastAsia="Arial" w:hAnsi="Arial" w:cs="Arial"/>
          <w:sz w:val="20"/>
          <w:szCs w:val="20"/>
        </w:rPr>
        <w:t>May 23</w:t>
      </w:r>
      <w:r w:rsidR="5726D99A" w:rsidRPr="5726D99A">
        <w:rPr>
          <w:rFonts w:ascii="Arial" w:eastAsia="Arial" w:hAnsi="Arial" w:cs="Arial"/>
          <w:sz w:val="20"/>
          <w:szCs w:val="20"/>
        </w:rPr>
        <w:t>, 202</w:t>
      </w:r>
      <w:r w:rsidR="00A667C2">
        <w:rPr>
          <w:rFonts w:ascii="Arial" w:eastAsia="Arial" w:hAnsi="Arial" w:cs="Arial"/>
          <w:sz w:val="20"/>
          <w:szCs w:val="20"/>
        </w:rPr>
        <w:t>2</w:t>
      </w:r>
      <w:r w:rsidR="00590588">
        <w:tab/>
      </w:r>
      <w:r w:rsidR="00590588">
        <w:tab/>
      </w:r>
      <w:r w:rsidR="00A20EE6">
        <w:tab/>
      </w:r>
      <w:r w:rsidR="00A20EE6">
        <w:tab/>
      </w:r>
      <w:r w:rsidR="00A20EE6">
        <w:tab/>
      </w:r>
      <w:r w:rsidR="00A20EE6">
        <w:tab/>
      </w:r>
      <w:r w:rsidR="00A20EE6">
        <w:tab/>
      </w:r>
      <w:r w:rsidR="00A20EE6">
        <w:tab/>
        <w:t xml:space="preserve">       202-441-0096    or</w:t>
      </w:r>
    </w:p>
    <w:p w14:paraId="22855B2E" w14:textId="23D58B3B" w:rsidR="00A20EE6" w:rsidRDefault="00A20EE6" w:rsidP="00A20EE6">
      <w:pPr>
        <w:spacing w:after="0"/>
        <w:ind w:left="6480"/>
      </w:pPr>
      <w:r>
        <w:rPr>
          <w:rFonts w:ascii="Arial" w:eastAsia="Arial" w:hAnsi="Arial" w:cs="Arial"/>
          <w:sz w:val="20"/>
          <w:szCs w:val="20"/>
        </w:rPr>
        <w:t xml:space="preserve">      Ashley Oller</w:t>
      </w:r>
      <w:r w:rsidRPr="5726D99A">
        <w:rPr>
          <w:rFonts w:ascii="Arial" w:eastAsia="Arial" w:hAnsi="Arial" w:cs="Arial"/>
          <w:sz w:val="20"/>
          <w:szCs w:val="20"/>
        </w:rPr>
        <w:t>, EcoCAR</w:t>
      </w:r>
    </w:p>
    <w:p w14:paraId="4231F665" w14:textId="5212EDD0" w:rsidR="00EE78D4" w:rsidRDefault="00A20EE6" w:rsidP="00F43238">
      <w:pPr>
        <w:spacing w:after="0"/>
        <w:ind w:left="6480"/>
      </w:pPr>
      <w:r>
        <w:t xml:space="preserve">      219-794-4315</w:t>
      </w:r>
      <w:r w:rsidR="00590588">
        <w:tab/>
      </w:r>
    </w:p>
    <w:p w14:paraId="57E75B15" w14:textId="0781ADCA" w:rsidR="00EE78D4" w:rsidRDefault="5726D99A" w:rsidP="00F43238">
      <w:pPr>
        <w:spacing w:after="0"/>
        <w:jc w:val="center"/>
      </w:pPr>
      <w:r w:rsidRPr="5726D99A">
        <w:rPr>
          <w:rFonts w:ascii="Arial" w:eastAsia="Arial" w:hAnsi="Arial" w:cs="Arial"/>
          <w:sz w:val="20"/>
          <w:szCs w:val="20"/>
        </w:rPr>
        <w:t xml:space="preserve"> </w:t>
      </w:r>
    </w:p>
    <w:p w14:paraId="124B2204" w14:textId="3B3A2825" w:rsidR="00EE78D4" w:rsidRDefault="00BF767D" w:rsidP="00F43238">
      <w:pPr>
        <w:spacing w:after="0" w:line="240" w:lineRule="auto"/>
        <w:jc w:val="center"/>
      </w:pPr>
      <w:bookmarkStart w:id="0" w:name="_GoBack"/>
      <w:r>
        <w:rPr>
          <w:rFonts w:ascii="Arial" w:eastAsia="Arial" w:hAnsi="Arial" w:cs="Arial"/>
          <w:b/>
          <w:bCs/>
        </w:rPr>
        <w:t>Georgia Tech</w:t>
      </w:r>
      <w:r w:rsidR="5726D99A" w:rsidRPr="5726D99A">
        <w:rPr>
          <w:rFonts w:ascii="Arial" w:eastAsia="Arial" w:hAnsi="Arial" w:cs="Arial"/>
          <w:b/>
          <w:bCs/>
        </w:rPr>
        <w:t xml:space="preserve"> takes top honors in The EcoCAR Mobility Challenge</w:t>
      </w:r>
    </w:p>
    <w:bookmarkEnd w:id="0"/>
    <w:p w14:paraId="26F9A700" w14:textId="630FEFE8" w:rsidR="00B840E9" w:rsidRDefault="00BF767D" w:rsidP="00B840E9">
      <w:pPr>
        <w:spacing w:after="0" w:line="240" w:lineRule="auto"/>
        <w:jc w:val="center"/>
        <w:rPr>
          <w:rFonts w:ascii="Arial" w:eastAsia="Arial" w:hAnsi="Arial" w:cs="Arial"/>
        </w:rPr>
      </w:pPr>
      <w:r>
        <w:rPr>
          <w:rFonts w:ascii="Arial" w:eastAsia="Arial" w:hAnsi="Arial" w:cs="Arial"/>
          <w:b/>
          <w:bCs/>
        </w:rPr>
        <w:t xml:space="preserve">Ohio State University </w:t>
      </w:r>
      <w:r w:rsidR="5726D99A" w:rsidRPr="00F43238">
        <w:rPr>
          <w:rFonts w:ascii="Arial" w:eastAsia="Arial" w:hAnsi="Arial" w:cs="Arial"/>
        </w:rPr>
        <w:t>and</w:t>
      </w:r>
      <w:r w:rsidR="5726D99A" w:rsidRPr="00F43238">
        <w:rPr>
          <w:rFonts w:ascii="Arial" w:eastAsia="Arial" w:hAnsi="Arial" w:cs="Arial"/>
          <w:color w:val="FF0000"/>
        </w:rPr>
        <w:t xml:space="preserve"> </w:t>
      </w:r>
      <w:r w:rsidRPr="00A20EE6">
        <w:rPr>
          <w:rFonts w:ascii="Arial" w:eastAsia="Arial" w:hAnsi="Arial" w:cs="Arial"/>
          <w:b/>
          <w:bCs/>
        </w:rPr>
        <w:t xml:space="preserve">University of Alabama </w:t>
      </w:r>
      <w:r w:rsidR="5726D99A" w:rsidRPr="00F43238">
        <w:rPr>
          <w:rFonts w:ascii="Arial" w:eastAsia="Arial" w:hAnsi="Arial" w:cs="Arial"/>
        </w:rPr>
        <w:t>teams finish second and third</w:t>
      </w:r>
      <w:r w:rsidR="00E861B2" w:rsidRPr="00F43238">
        <w:rPr>
          <w:rFonts w:ascii="Arial" w:eastAsia="Arial" w:hAnsi="Arial" w:cs="Arial"/>
        </w:rPr>
        <w:t xml:space="preserve"> </w:t>
      </w:r>
    </w:p>
    <w:p w14:paraId="560D14A8" w14:textId="3ECBAEB2" w:rsidR="00EE78D4" w:rsidRDefault="00E861B2" w:rsidP="00B840E9">
      <w:pPr>
        <w:spacing w:after="0" w:line="240" w:lineRule="auto"/>
        <w:jc w:val="center"/>
        <w:rPr>
          <w:rFonts w:ascii="Arial" w:eastAsia="Arial" w:hAnsi="Arial" w:cs="Arial"/>
          <w:b/>
          <w:bCs/>
        </w:rPr>
      </w:pPr>
      <w:r w:rsidRPr="00F43238">
        <w:rPr>
          <w:rFonts w:ascii="Arial" w:eastAsia="Arial" w:hAnsi="Arial" w:cs="Arial"/>
        </w:rPr>
        <w:t>at series finale in Arizona</w:t>
      </w:r>
      <w:r w:rsidR="5726D99A" w:rsidRPr="00F43238">
        <w:rPr>
          <w:rFonts w:ascii="Arial" w:eastAsia="Arial" w:hAnsi="Arial" w:cs="Arial"/>
        </w:rPr>
        <w:t xml:space="preserve"> </w:t>
      </w:r>
      <w:r w:rsidR="5726D99A" w:rsidRPr="00A20EE6">
        <w:rPr>
          <w:rFonts w:ascii="Arial" w:eastAsia="Arial" w:hAnsi="Arial" w:cs="Arial"/>
          <w:b/>
          <w:bCs/>
        </w:rPr>
        <w:t xml:space="preserve"> </w:t>
      </w:r>
    </w:p>
    <w:p w14:paraId="15B43E6E" w14:textId="77777777" w:rsidR="00B840E9" w:rsidRPr="00A20EE6" w:rsidRDefault="00B840E9" w:rsidP="00F43238">
      <w:pPr>
        <w:spacing w:after="0" w:line="240" w:lineRule="auto"/>
        <w:jc w:val="center"/>
      </w:pPr>
    </w:p>
    <w:p w14:paraId="4BC61AED" w14:textId="6A6B4F4D" w:rsidR="00EE78D4" w:rsidRPr="0064136A" w:rsidRDefault="00481806" w:rsidP="5726D99A">
      <w:pPr>
        <w:tabs>
          <w:tab w:val="left" w:pos="2880"/>
        </w:tabs>
        <w:rPr>
          <w:rFonts w:ascii="Arial" w:eastAsia="Arial" w:hAnsi="Arial" w:cs="Arial"/>
        </w:rPr>
      </w:pPr>
      <w:r w:rsidRPr="7B6C50DF">
        <w:rPr>
          <w:rFonts w:ascii="Arial" w:eastAsia="Arial" w:hAnsi="Arial" w:cs="Arial"/>
          <w:b/>
          <w:bCs/>
        </w:rPr>
        <w:t>Phoenix</w:t>
      </w:r>
      <w:r w:rsidR="5726D99A" w:rsidRPr="7B6C50DF">
        <w:rPr>
          <w:rFonts w:ascii="Arial" w:eastAsia="Arial" w:hAnsi="Arial" w:cs="Arial"/>
          <w:b/>
          <w:bCs/>
        </w:rPr>
        <w:t>,</w:t>
      </w:r>
      <w:r w:rsidR="0054758B" w:rsidRPr="7B6C50DF">
        <w:rPr>
          <w:rFonts w:ascii="Arial" w:eastAsia="Arial" w:hAnsi="Arial" w:cs="Arial"/>
          <w:b/>
          <w:bCs/>
        </w:rPr>
        <w:t xml:space="preserve"> May 2</w:t>
      </w:r>
      <w:r w:rsidR="00C768A7" w:rsidRPr="7B6C50DF">
        <w:rPr>
          <w:rFonts w:ascii="Arial" w:eastAsia="Arial" w:hAnsi="Arial" w:cs="Arial"/>
          <w:b/>
          <w:bCs/>
        </w:rPr>
        <w:t>3</w:t>
      </w:r>
      <w:r w:rsidR="0054758B" w:rsidRPr="7B6C50DF">
        <w:rPr>
          <w:rFonts w:ascii="Arial" w:eastAsia="Arial" w:hAnsi="Arial" w:cs="Arial"/>
          <w:b/>
          <w:bCs/>
        </w:rPr>
        <w:t>,</w:t>
      </w:r>
      <w:r w:rsidR="5726D99A" w:rsidRPr="7B6C50DF">
        <w:rPr>
          <w:rFonts w:ascii="Arial" w:eastAsia="Arial" w:hAnsi="Arial" w:cs="Arial"/>
          <w:b/>
          <w:bCs/>
        </w:rPr>
        <w:t xml:space="preserve"> 202</w:t>
      </w:r>
      <w:r w:rsidR="0054758B" w:rsidRPr="7B6C50DF">
        <w:rPr>
          <w:rFonts w:ascii="Arial" w:eastAsia="Arial" w:hAnsi="Arial" w:cs="Arial"/>
          <w:b/>
          <w:bCs/>
        </w:rPr>
        <w:t>2</w:t>
      </w:r>
      <w:r w:rsidR="5726D99A" w:rsidRPr="7B6C50DF">
        <w:rPr>
          <w:rFonts w:ascii="Arial" w:eastAsia="Arial" w:hAnsi="Arial" w:cs="Arial"/>
        </w:rPr>
        <w:t xml:space="preserve"> – </w:t>
      </w:r>
      <w:r w:rsidR="00BF767D">
        <w:rPr>
          <w:rFonts w:ascii="Arial" w:eastAsia="Arial" w:hAnsi="Arial" w:cs="Arial"/>
          <w:b/>
          <w:bCs/>
        </w:rPr>
        <w:t>Georgia Institute of Technology</w:t>
      </w:r>
      <w:r w:rsidR="00F82850" w:rsidRPr="7B6C50DF">
        <w:rPr>
          <w:rFonts w:ascii="Arial" w:eastAsia="Arial" w:hAnsi="Arial" w:cs="Arial"/>
          <w:b/>
          <w:bCs/>
        </w:rPr>
        <w:t xml:space="preserve"> </w:t>
      </w:r>
      <w:r w:rsidR="5726D99A" w:rsidRPr="7B6C50DF">
        <w:rPr>
          <w:rFonts w:ascii="Arial" w:eastAsia="Arial" w:hAnsi="Arial" w:cs="Arial"/>
        </w:rPr>
        <w:t xml:space="preserve">has been named The EcoCAR Mobility Challenge Year </w:t>
      </w:r>
      <w:r w:rsidR="002172CE" w:rsidRPr="7B6C50DF">
        <w:rPr>
          <w:rFonts w:ascii="Arial" w:eastAsia="Arial" w:hAnsi="Arial" w:cs="Arial"/>
        </w:rPr>
        <w:t>Four</w:t>
      </w:r>
      <w:r w:rsidR="5726D99A" w:rsidRPr="7B6C50DF">
        <w:rPr>
          <w:rFonts w:ascii="Arial" w:eastAsia="Arial" w:hAnsi="Arial" w:cs="Arial"/>
        </w:rPr>
        <w:t xml:space="preserve"> champion, taking the </w:t>
      </w:r>
      <w:r w:rsidRPr="7B6C50DF" w:rsidDel="5726D99A">
        <w:rPr>
          <w:rFonts w:ascii="Arial" w:eastAsia="Arial" w:hAnsi="Arial" w:cs="Arial"/>
        </w:rPr>
        <w:t xml:space="preserve">lead </w:t>
      </w:r>
      <w:r w:rsidR="5726D99A" w:rsidRPr="7B6C50DF">
        <w:rPr>
          <w:rFonts w:ascii="Arial" w:eastAsia="Arial" w:hAnsi="Arial" w:cs="Arial"/>
        </w:rPr>
        <w:t xml:space="preserve">in the </w:t>
      </w:r>
      <w:r w:rsidRPr="7B6C50DF" w:rsidDel="5726D99A">
        <w:rPr>
          <w:rFonts w:ascii="Arial" w:eastAsia="Arial" w:hAnsi="Arial" w:cs="Arial"/>
        </w:rPr>
        <w:t xml:space="preserve">premier </w:t>
      </w:r>
      <w:r w:rsidR="5726D99A" w:rsidRPr="7B6C50DF">
        <w:rPr>
          <w:rFonts w:ascii="Arial" w:eastAsia="Arial" w:hAnsi="Arial" w:cs="Arial"/>
        </w:rPr>
        <w:t xml:space="preserve">four-year collegiate automotive engineering competition. Rounding out the top three are </w:t>
      </w:r>
      <w:r w:rsidR="00BF767D">
        <w:rPr>
          <w:rFonts w:ascii="Arial" w:eastAsia="Arial" w:hAnsi="Arial" w:cs="Arial"/>
          <w:b/>
          <w:bCs/>
        </w:rPr>
        <w:t>Ohio State</w:t>
      </w:r>
      <w:r w:rsidR="00B10240" w:rsidRPr="7B6C50DF">
        <w:rPr>
          <w:rFonts w:ascii="Arial" w:eastAsia="Arial" w:hAnsi="Arial" w:cs="Arial"/>
          <w:b/>
          <w:bCs/>
        </w:rPr>
        <w:t xml:space="preserve"> </w:t>
      </w:r>
      <w:r w:rsidR="5726D99A" w:rsidRPr="7B6C50DF">
        <w:rPr>
          <w:rFonts w:ascii="Arial" w:eastAsia="Arial" w:hAnsi="Arial" w:cs="Arial"/>
        </w:rPr>
        <w:t xml:space="preserve">in second place and </w:t>
      </w:r>
      <w:r w:rsidR="00BF767D">
        <w:rPr>
          <w:rFonts w:ascii="Arial" w:eastAsia="Arial" w:hAnsi="Arial" w:cs="Arial"/>
          <w:b/>
          <w:bCs/>
        </w:rPr>
        <w:t>University of Alabama</w:t>
      </w:r>
      <w:r w:rsidR="00B10240" w:rsidRPr="7B6C50DF">
        <w:rPr>
          <w:rFonts w:ascii="Arial" w:eastAsia="Arial" w:hAnsi="Arial" w:cs="Arial"/>
          <w:b/>
          <w:bCs/>
        </w:rPr>
        <w:t xml:space="preserve"> </w:t>
      </w:r>
      <w:r w:rsidR="5726D99A" w:rsidRPr="7B6C50DF">
        <w:rPr>
          <w:rFonts w:ascii="Arial" w:eastAsia="Arial" w:hAnsi="Arial" w:cs="Arial"/>
        </w:rPr>
        <w:t>in third place.</w:t>
      </w:r>
    </w:p>
    <w:p w14:paraId="1EAC373D" w14:textId="7F6A26A0" w:rsidR="5CFB53BC" w:rsidRDefault="00E861B2" w:rsidP="5CFB53BC">
      <w:pPr>
        <w:tabs>
          <w:tab w:val="left" w:pos="2880"/>
        </w:tabs>
        <w:rPr>
          <w:rFonts w:ascii="Arial" w:eastAsia="Arial" w:hAnsi="Arial" w:cs="Arial"/>
        </w:rPr>
      </w:pPr>
      <w:r w:rsidRPr="7B6C50DF">
        <w:rPr>
          <w:rFonts w:ascii="Arial" w:eastAsia="Arial" w:hAnsi="Arial" w:cs="Arial"/>
        </w:rPr>
        <w:t>This marks the culmination of the series, which challenged 11 North American</w:t>
      </w:r>
      <w:r w:rsidR="00606855" w:rsidRPr="7B6C50DF">
        <w:rPr>
          <w:rFonts w:ascii="Arial" w:eastAsia="Arial" w:hAnsi="Arial" w:cs="Arial"/>
        </w:rPr>
        <w:t xml:space="preserve"> universities to improve the energy efficiency of a 2019 Chevrolet Blazer</w:t>
      </w:r>
      <w:r w:rsidR="002640CE">
        <w:rPr>
          <w:rFonts w:ascii="Arial" w:eastAsia="Arial" w:hAnsi="Arial" w:cs="Arial"/>
        </w:rPr>
        <w:t xml:space="preserve"> </w:t>
      </w:r>
      <w:r w:rsidR="00606855" w:rsidRPr="7B6C50DF">
        <w:rPr>
          <w:rFonts w:ascii="Arial" w:eastAsia="Arial" w:hAnsi="Arial" w:cs="Arial"/>
        </w:rPr>
        <w:t xml:space="preserve">while balancing emissions, safety and consumer acceptability factors. Over the four-year competition which began in 2018, each team transformed its vehicle from a design concept into a reality. By applying advanced propulsion systems, electrification, SAE Level 2 automation, and vehicle connectivity, the </w:t>
      </w:r>
      <w:proofErr w:type="gramStart"/>
      <w:r w:rsidR="00606855" w:rsidRPr="7B6C50DF">
        <w:rPr>
          <w:rFonts w:ascii="Arial" w:eastAsia="Arial" w:hAnsi="Arial" w:cs="Arial"/>
        </w:rPr>
        <w:t>teams built</w:t>
      </w:r>
      <w:proofErr w:type="gramEnd"/>
      <w:r w:rsidR="00606855" w:rsidRPr="7B6C50DF">
        <w:rPr>
          <w:rFonts w:ascii="Arial" w:eastAsia="Arial" w:hAnsi="Arial" w:cs="Arial"/>
        </w:rPr>
        <w:t xml:space="preserve"> energy efficient, connected, and semi-automated vehicles.</w:t>
      </w:r>
      <w:r w:rsidR="002640CE">
        <w:rPr>
          <w:rFonts w:ascii="Arial" w:eastAsia="Arial" w:hAnsi="Arial" w:cs="Arial"/>
        </w:rPr>
        <w:t xml:space="preserve"> </w:t>
      </w:r>
      <w:r w:rsidR="5CFB53BC" w:rsidRPr="7B6C50DF">
        <w:rPr>
          <w:rFonts w:ascii="Arial" w:eastAsia="Arial" w:hAnsi="Arial" w:cs="Arial"/>
        </w:rPr>
        <w:t xml:space="preserve">Sponsored by the U.S. Department of Energy (DOE), General Motors (GM) and MathWorks, </w:t>
      </w:r>
      <w:r w:rsidR="5726D99A" w:rsidRPr="7B6C50DF">
        <w:rPr>
          <w:rFonts w:ascii="Arial" w:eastAsia="Arial" w:hAnsi="Arial" w:cs="Arial"/>
        </w:rPr>
        <w:t xml:space="preserve">The EcoCAR Mobility Challenge celebrated winners in more than 40 categories. In total, more than $100,000 in prize money was awarded to the participating universities. For </w:t>
      </w:r>
      <w:r w:rsidR="5CFB53BC" w:rsidRPr="7B6C50DF" w:rsidDel="5726D99A">
        <w:rPr>
          <w:rFonts w:ascii="Arial" w:eastAsia="Arial" w:hAnsi="Arial" w:cs="Arial"/>
        </w:rPr>
        <w:t>jumping to the top of the leaderboard</w:t>
      </w:r>
      <w:r w:rsidR="00A20EE6">
        <w:rPr>
          <w:rFonts w:ascii="Arial" w:eastAsia="Arial" w:hAnsi="Arial" w:cs="Arial"/>
        </w:rPr>
        <w:t xml:space="preserve"> </w:t>
      </w:r>
      <w:r w:rsidR="00BF767D">
        <w:rPr>
          <w:rFonts w:ascii="Arial" w:eastAsia="Arial" w:hAnsi="Arial" w:cs="Arial"/>
        </w:rPr>
        <w:t xml:space="preserve">Georgia Tech </w:t>
      </w:r>
      <w:r w:rsidR="5726D99A" w:rsidRPr="7B6C50DF">
        <w:rPr>
          <w:rFonts w:ascii="Arial" w:eastAsia="Arial" w:hAnsi="Arial" w:cs="Arial"/>
        </w:rPr>
        <w:t>will take home an extra $10,000 to further support its advanced vehicle technology program.</w:t>
      </w:r>
    </w:p>
    <w:p w14:paraId="6D0370C3" w14:textId="7860FA47" w:rsidR="00A20EE6" w:rsidRPr="0064136A" w:rsidRDefault="00A20EE6" w:rsidP="5CFB53BC">
      <w:pPr>
        <w:tabs>
          <w:tab w:val="left" w:pos="2880"/>
        </w:tabs>
        <w:rPr>
          <w:rFonts w:ascii="Arial" w:eastAsia="Arial" w:hAnsi="Arial" w:cs="Arial"/>
        </w:rPr>
      </w:pPr>
      <w:r>
        <w:rPr>
          <w:rFonts w:ascii="Arial" w:eastAsia="Arial" w:hAnsi="Arial" w:cs="Arial"/>
        </w:rPr>
        <w:t xml:space="preserve">“EcoCAR exemplifies DOE’s commitment to building a diverse, clean energy talent pipeline,” said Kelly </w:t>
      </w:r>
      <w:proofErr w:type="spellStart"/>
      <w:r>
        <w:rPr>
          <w:rFonts w:ascii="Arial" w:eastAsia="Arial" w:hAnsi="Arial" w:cs="Arial"/>
        </w:rPr>
        <w:t>Speakes</w:t>
      </w:r>
      <w:proofErr w:type="spellEnd"/>
      <w:r>
        <w:rPr>
          <w:rFonts w:ascii="Arial" w:eastAsia="Arial" w:hAnsi="Arial" w:cs="Arial"/>
        </w:rPr>
        <w:t xml:space="preserve">-Backman, Principal Deputy Assistant Secretary for DOE’s Office of Energy Efficiency and Renewable Energy. “Through programs like this one, we will strengthen our domestic manufacturing and our ability to compete globally, as we prepare this next generation of innovators.” </w:t>
      </w:r>
    </w:p>
    <w:p w14:paraId="157D2A55" w14:textId="15CAA0A5" w:rsidR="5CFB53BC" w:rsidRDefault="6D342E4D" w:rsidP="6D342E4D">
      <w:pPr>
        <w:rPr>
          <w:rFonts w:ascii="Times New Roman" w:eastAsia="Times New Roman" w:hAnsi="Times New Roman" w:cs="Times New Roman"/>
          <w:color w:val="000000" w:themeColor="text1"/>
          <w:sz w:val="24"/>
          <w:szCs w:val="24"/>
        </w:rPr>
      </w:pPr>
      <w:r w:rsidRPr="00BF767D">
        <w:rPr>
          <w:rFonts w:ascii="Arial" w:eastAsia="Arial" w:hAnsi="Arial" w:cs="Arial"/>
          <w:color w:val="000000" w:themeColor="text1"/>
        </w:rPr>
        <w:t>The final year challenged teams to test, prove, and refine their work from the previous three years, mimicking a real-world automotive product development cycle. The teams applied advanced propulsion systems, electrification, SAE Level 2 automation, and vehicle connectivity to improve the energy efficiency of a 2019 Chevrolet Blazer. Each team was scored across multiple dynamic vehicle testing events ranging from energy consumption to acceleration and drive quality, as well as a 175-mile Over the Road Event through the Arizona desert, which tested each vehicle’s thermal management, range, and overall durability. Teams also gave five scored presentations to more than 65 judges from government and industry, detailing vehicle designs and subsystems, team management and communications activities, and demonstrating the multidisciplinary aspect of their EcoCAR team.</w:t>
      </w:r>
    </w:p>
    <w:p w14:paraId="1866927D" w14:textId="67D8203F" w:rsidR="00950BC4" w:rsidRPr="009B07E9" w:rsidRDefault="00950BC4">
      <w:pPr>
        <w:spacing w:after="0" w:line="240" w:lineRule="auto"/>
        <w:rPr>
          <w:rFonts w:ascii="Arial" w:hAnsi="Arial" w:cs="Arial"/>
        </w:rPr>
      </w:pPr>
      <w:r w:rsidRPr="7B6C50DF">
        <w:rPr>
          <w:rFonts w:ascii="Arial" w:hAnsi="Arial" w:cs="Arial"/>
        </w:rPr>
        <w:t xml:space="preserve">“We continue to be impressed by the remarkable efforts and achievements of the EcoCAR students across the engineering, project management, business and communications disciplines,” said </w:t>
      </w:r>
      <w:r w:rsidR="009B07E9" w:rsidRPr="7B6C50DF">
        <w:rPr>
          <w:rFonts w:ascii="Arial" w:eastAsia="Times New Roman" w:hAnsi="Arial" w:cs="Arial"/>
        </w:rPr>
        <w:t>Dan Nicholson,</w:t>
      </w:r>
      <w:r w:rsidR="00626A24" w:rsidRPr="7B6C50DF">
        <w:rPr>
          <w:rFonts w:ascii="Arial" w:eastAsia="Times New Roman" w:hAnsi="Arial" w:cs="Arial"/>
        </w:rPr>
        <w:t xml:space="preserve"> Vice President Global Electrification, Controls, SW &amp; Electronics </w:t>
      </w:r>
      <w:r w:rsidRPr="7B6C50DF">
        <w:rPr>
          <w:rFonts w:ascii="Arial" w:hAnsi="Arial" w:cs="Arial"/>
        </w:rPr>
        <w:t xml:space="preserve">at GM. “Let’s not only celebrate this years’ winners, but all </w:t>
      </w:r>
      <w:r w:rsidRPr="7B6C50DF" w:rsidDel="00950BC4">
        <w:rPr>
          <w:rFonts w:ascii="Arial" w:hAnsi="Arial" w:cs="Arial"/>
        </w:rPr>
        <w:t xml:space="preserve">of </w:t>
      </w:r>
      <w:r w:rsidRPr="7B6C50DF">
        <w:rPr>
          <w:rFonts w:ascii="Arial" w:hAnsi="Arial" w:cs="Arial"/>
        </w:rPr>
        <w:t xml:space="preserve">the </w:t>
      </w:r>
      <w:r w:rsidRPr="7B6C50DF" w:rsidDel="00950BC4">
        <w:rPr>
          <w:rFonts w:ascii="Arial" w:hAnsi="Arial" w:cs="Arial"/>
        </w:rPr>
        <w:t xml:space="preserve">students </w:t>
      </w:r>
      <w:r w:rsidRPr="7B6C50DF">
        <w:rPr>
          <w:rFonts w:ascii="Arial" w:hAnsi="Arial" w:cs="Arial"/>
        </w:rPr>
        <w:t xml:space="preserve">for the hard work and dedication they have put into their Blazers over these last four years. These students are remarkably talented and will benefit the workforce in years to come.” </w:t>
      </w:r>
    </w:p>
    <w:p w14:paraId="69E8CB98" w14:textId="77777777" w:rsidR="00B840E9" w:rsidRDefault="00B840E9" w:rsidP="00F43238">
      <w:pPr>
        <w:tabs>
          <w:tab w:val="left" w:pos="2880"/>
        </w:tabs>
        <w:spacing w:after="0" w:line="240" w:lineRule="auto"/>
        <w:rPr>
          <w:rFonts w:ascii="Arial" w:eastAsia="Arial" w:hAnsi="Arial" w:cs="Arial"/>
        </w:rPr>
      </w:pPr>
    </w:p>
    <w:p w14:paraId="289C1A0A" w14:textId="6B279E17" w:rsidR="009D248A" w:rsidRDefault="009D248A" w:rsidP="00F43238">
      <w:pPr>
        <w:tabs>
          <w:tab w:val="left" w:pos="2880"/>
        </w:tabs>
        <w:spacing w:after="0" w:line="240" w:lineRule="auto"/>
        <w:rPr>
          <w:rFonts w:ascii="Arial" w:eastAsia="Arial" w:hAnsi="Arial" w:cs="Arial"/>
        </w:rPr>
      </w:pPr>
      <w:r w:rsidRPr="7B6C50DF">
        <w:rPr>
          <w:rFonts w:ascii="Arial" w:eastAsia="Arial" w:hAnsi="Arial" w:cs="Arial"/>
        </w:rPr>
        <w:t xml:space="preserve">Teams also participated in the Connected Mobility Challenge, which tested Vehicle-to-everything (V2X) connectivity capabilities of the Blazer. The vehicles navigated a connected signalized intersection while using real-time Infrastructure-to-Vehicle (I2V) information from the traffic lights. </w:t>
      </w:r>
    </w:p>
    <w:p w14:paraId="5376031F" w14:textId="77777777" w:rsidR="00BF767D" w:rsidRDefault="00BF767D" w:rsidP="00F43238">
      <w:pPr>
        <w:tabs>
          <w:tab w:val="left" w:pos="2880"/>
        </w:tabs>
        <w:spacing w:after="0" w:line="240" w:lineRule="auto"/>
        <w:rPr>
          <w:rFonts w:ascii="Arial" w:eastAsia="Arial" w:hAnsi="Arial" w:cs="Arial"/>
        </w:rPr>
      </w:pPr>
    </w:p>
    <w:p w14:paraId="3F46C9ED" w14:textId="094DED52" w:rsidR="00BF767D" w:rsidRDefault="00BF767D" w:rsidP="00B840E9">
      <w:pPr>
        <w:tabs>
          <w:tab w:val="left" w:pos="2880"/>
        </w:tabs>
        <w:spacing w:after="0" w:line="240" w:lineRule="auto"/>
        <w:rPr>
          <w:rFonts w:ascii="Arial" w:eastAsia="Arial" w:hAnsi="Arial" w:cs="Arial"/>
        </w:rPr>
      </w:pPr>
      <w:r w:rsidRPr="0064136A">
        <w:rPr>
          <w:rFonts w:ascii="Arial" w:eastAsia="Arial" w:hAnsi="Arial" w:cs="Arial"/>
        </w:rPr>
        <w:t>“This competition brought unprecedented challenges for the students, which further showcased their talent, creativity and ability to innovate</w:t>
      </w:r>
      <w:r>
        <w:rPr>
          <w:rFonts w:ascii="Arial" w:eastAsia="Arial" w:hAnsi="Arial" w:cs="Arial"/>
        </w:rPr>
        <w:t xml:space="preserve"> w</w:t>
      </w:r>
      <w:r w:rsidRPr="0064136A">
        <w:rPr>
          <w:rFonts w:ascii="Arial" w:eastAsia="Arial" w:hAnsi="Arial" w:cs="Arial"/>
        </w:rPr>
        <w:t xml:space="preserve">e are proud to be part of </w:t>
      </w:r>
      <w:r>
        <w:rPr>
          <w:rFonts w:ascii="Arial" w:eastAsia="Arial" w:hAnsi="Arial" w:cs="Arial"/>
        </w:rPr>
        <w:t>a</w:t>
      </w:r>
      <w:r w:rsidRPr="0064136A">
        <w:rPr>
          <w:rFonts w:ascii="Arial" w:eastAsia="Arial" w:hAnsi="Arial" w:cs="Arial"/>
        </w:rPr>
        <w:t xml:space="preserve"> partnership that makes</w:t>
      </w:r>
      <w:r>
        <w:rPr>
          <w:rFonts w:ascii="Arial" w:eastAsia="Arial" w:hAnsi="Arial" w:cs="Arial"/>
        </w:rPr>
        <w:t xml:space="preserve"> this</w:t>
      </w:r>
      <w:r w:rsidRPr="0064136A">
        <w:rPr>
          <w:rFonts w:ascii="Arial" w:eastAsia="Arial" w:hAnsi="Arial" w:cs="Arial"/>
        </w:rPr>
        <w:t xml:space="preserve"> possible,” said Lauren Tabolinsky, academic program manager, MathWorks. “The hard work and dedication during the program </w:t>
      </w:r>
      <w:r>
        <w:rPr>
          <w:rFonts w:ascii="Arial" w:eastAsia="Arial" w:hAnsi="Arial" w:cs="Arial"/>
        </w:rPr>
        <w:t>are</w:t>
      </w:r>
      <w:r w:rsidRPr="0064136A">
        <w:rPr>
          <w:rFonts w:ascii="Arial" w:eastAsia="Arial" w:hAnsi="Arial" w:cs="Arial"/>
        </w:rPr>
        <w:t xml:space="preserve"> a testament to what the next generation of mobility talent has to offer the industry.” </w:t>
      </w:r>
    </w:p>
    <w:p w14:paraId="0D96094E" w14:textId="77777777" w:rsidR="00B840E9" w:rsidRPr="0064136A" w:rsidRDefault="00B840E9" w:rsidP="00F43238">
      <w:pPr>
        <w:tabs>
          <w:tab w:val="left" w:pos="2880"/>
        </w:tabs>
        <w:spacing w:after="0" w:line="240" w:lineRule="auto"/>
      </w:pPr>
    </w:p>
    <w:p w14:paraId="6D55493E" w14:textId="6CECD5B0" w:rsidR="00EE78D4" w:rsidRDefault="5726D99A" w:rsidP="00B840E9">
      <w:pPr>
        <w:tabs>
          <w:tab w:val="left" w:pos="2880"/>
        </w:tabs>
        <w:spacing w:after="0" w:line="240" w:lineRule="auto"/>
        <w:rPr>
          <w:rFonts w:ascii="Arial" w:eastAsia="Arial" w:hAnsi="Arial" w:cs="Arial"/>
        </w:rPr>
      </w:pPr>
      <w:r w:rsidRPr="7B6C50DF">
        <w:rPr>
          <w:rFonts w:ascii="Arial" w:eastAsia="Arial" w:hAnsi="Arial" w:cs="Arial"/>
        </w:rPr>
        <w:t xml:space="preserve">Additional EcoCAR Mobility Challenge sponsors include NXP, National Science Foundation, Intel, American Axle &amp; Manufacturing, Bosch, PACCAR, </w:t>
      </w:r>
      <w:proofErr w:type="spellStart"/>
      <w:r w:rsidRPr="7B6C50DF">
        <w:rPr>
          <w:rFonts w:ascii="Arial" w:eastAsia="Arial" w:hAnsi="Arial" w:cs="Arial"/>
        </w:rPr>
        <w:t>dSPACE</w:t>
      </w:r>
      <w:proofErr w:type="spellEnd"/>
      <w:r w:rsidRPr="7B6C50DF">
        <w:rPr>
          <w:rFonts w:ascii="Arial" w:eastAsia="Arial" w:hAnsi="Arial" w:cs="Arial"/>
        </w:rPr>
        <w:t xml:space="preserve">, Siemens, Denso, AVL, Horiba, TRC, Borg Warner, Proterra, </w:t>
      </w:r>
      <w:proofErr w:type="spellStart"/>
      <w:r w:rsidRPr="7B6C50DF">
        <w:rPr>
          <w:rFonts w:ascii="Arial" w:eastAsia="Arial" w:hAnsi="Arial" w:cs="Arial"/>
        </w:rPr>
        <w:t>tesa</w:t>
      </w:r>
      <w:proofErr w:type="spellEnd"/>
      <w:r w:rsidRPr="7B6C50DF">
        <w:rPr>
          <w:rFonts w:ascii="Arial" w:eastAsia="Arial" w:hAnsi="Arial" w:cs="Arial"/>
        </w:rPr>
        <w:t xml:space="preserve"> tape, Vector, </w:t>
      </w:r>
      <w:r w:rsidR="00302420" w:rsidRPr="7B6C50DF">
        <w:rPr>
          <w:rFonts w:ascii="Arial" w:eastAsia="Arial" w:hAnsi="Arial" w:cs="Arial"/>
        </w:rPr>
        <w:t xml:space="preserve">Magna, </w:t>
      </w:r>
      <w:r w:rsidRPr="7B6C50DF">
        <w:rPr>
          <w:rFonts w:ascii="Arial" w:eastAsia="Arial" w:hAnsi="Arial" w:cs="Arial"/>
        </w:rPr>
        <w:t>OXTS, Gage, Electric Power Research Institute, J.D. Power and Consumer Reports.</w:t>
      </w:r>
    </w:p>
    <w:p w14:paraId="3A42AD2E" w14:textId="77777777" w:rsidR="00B840E9" w:rsidRPr="0064136A" w:rsidRDefault="00B840E9" w:rsidP="00F43238">
      <w:pPr>
        <w:tabs>
          <w:tab w:val="left" w:pos="2880"/>
        </w:tabs>
        <w:spacing w:after="0" w:line="240" w:lineRule="auto"/>
      </w:pPr>
    </w:p>
    <w:p w14:paraId="1AE549DE" w14:textId="2AFA97DA" w:rsidR="00EE78D4" w:rsidRDefault="002D33C6" w:rsidP="00B840E9">
      <w:pPr>
        <w:spacing w:after="0" w:line="240" w:lineRule="auto"/>
        <w:rPr>
          <w:rFonts w:ascii="Arial" w:eastAsia="Arial" w:hAnsi="Arial" w:cs="Arial"/>
        </w:rPr>
      </w:pPr>
      <w:r w:rsidRPr="7B6C50DF">
        <w:rPr>
          <w:rFonts w:ascii="Arial" w:eastAsia="Arial" w:hAnsi="Arial" w:cs="Arial"/>
        </w:rPr>
        <w:t xml:space="preserve">Last month, DOE, GM and MathWorks, launched the next Advanced Vehicle Technology Competition, the EcoCAR Electric Vehicle (EV) Challenge, with the announcement of the 15 North American universities selected to participate. Beginning in the Fall 2022, EcoCAR EV will challenge participating students to develop and demonstrate technology that uses automation and vehicle-to-everything connectivity on a GM-provided 2023 Cadillac LYRIQ, the brand’s first all-electric vehicle. For more information on the EcoCAR EV Challenge, visit ecocarevchallenge.org.  </w:t>
      </w:r>
    </w:p>
    <w:p w14:paraId="6AA04D60" w14:textId="77777777" w:rsidR="00B840E9" w:rsidRPr="0064136A" w:rsidRDefault="00B840E9" w:rsidP="00F43238">
      <w:pPr>
        <w:spacing w:after="0" w:line="240" w:lineRule="auto"/>
        <w:rPr>
          <w:rFonts w:ascii="Arial" w:eastAsia="Arial" w:hAnsi="Arial" w:cs="Arial"/>
        </w:rPr>
      </w:pPr>
    </w:p>
    <w:p w14:paraId="4C8E8922" w14:textId="3E46918C" w:rsidR="00EE78D4" w:rsidRPr="0064136A" w:rsidRDefault="5726D99A" w:rsidP="15AB0C23">
      <w:pPr>
        <w:spacing w:line="276" w:lineRule="auto"/>
      </w:pPr>
      <w:r w:rsidRPr="0064136A">
        <w:rPr>
          <w:rFonts w:ascii="Arial" w:eastAsia="Arial" w:hAnsi="Arial" w:cs="Arial"/>
          <w:b/>
          <w:bCs/>
        </w:rPr>
        <w:t>About The EcoCAR Mobility Challenge</w:t>
      </w:r>
    </w:p>
    <w:p w14:paraId="6E849AF7" w14:textId="418F104B" w:rsidR="00EE78D4" w:rsidRPr="0064136A" w:rsidRDefault="5726D99A" w:rsidP="7B6C50DF">
      <w:pPr>
        <w:rPr>
          <w:rFonts w:ascii="Arial" w:eastAsia="Arial" w:hAnsi="Arial" w:cs="Arial"/>
        </w:rPr>
      </w:pPr>
      <w:r w:rsidRPr="7B6C50DF">
        <w:rPr>
          <w:rFonts w:ascii="Arial" w:eastAsia="Arial" w:hAnsi="Arial" w:cs="Arial"/>
        </w:rPr>
        <w:t>EcoCAR Mobility Challenge</w:t>
      </w:r>
      <w:r w:rsidR="00BF767D">
        <w:rPr>
          <w:rFonts w:ascii="Arial" w:eastAsia="Arial" w:hAnsi="Arial" w:cs="Arial"/>
        </w:rPr>
        <w:t xml:space="preserve"> is</w:t>
      </w:r>
      <w:r w:rsidRPr="7B6C50DF">
        <w:rPr>
          <w:rFonts w:ascii="Arial" w:eastAsia="Arial" w:hAnsi="Arial" w:cs="Arial"/>
        </w:rPr>
        <w:t xml:space="preserve"> a four-year collegiate engineering program that buil</w:t>
      </w:r>
      <w:r w:rsidR="00B840E9">
        <w:rPr>
          <w:rFonts w:ascii="Arial" w:eastAsia="Arial" w:hAnsi="Arial" w:cs="Arial"/>
        </w:rPr>
        <w:t>ds</w:t>
      </w:r>
      <w:r w:rsidRPr="7B6C50DF">
        <w:rPr>
          <w:rFonts w:ascii="Arial" w:eastAsia="Arial" w:hAnsi="Arial" w:cs="Arial"/>
        </w:rPr>
        <w:t xml:space="preserve"> on the successful 3</w:t>
      </w:r>
      <w:r w:rsidR="00EE78C7" w:rsidRPr="7B6C50DF">
        <w:rPr>
          <w:rFonts w:ascii="Arial" w:eastAsia="Arial" w:hAnsi="Arial" w:cs="Arial"/>
        </w:rPr>
        <w:t>4</w:t>
      </w:r>
      <w:r w:rsidRPr="7B6C50DF">
        <w:rPr>
          <w:rFonts w:ascii="Arial" w:eastAsia="Arial" w:hAnsi="Arial" w:cs="Arial"/>
        </w:rPr>
        <w:t xml:space="preserve">-year history of Department of Energy Advanced Vehicle Technology Competitions (AVTC) by giving engineering students the chance to design and build advanced vehicle technologies that explored affordable and highly efficient vehicle solutions. General Motors provided each of the 11 competing teams with a 2019 Chevrolet Blazer, as well as vehicle components, seed money, technical mentoring, and operational support. MathWorks provided teams with a full suite of software tools, simulation models, training, technical mentoring, and operational support. The U.S. Department of Energy and Argonne National Laboratory, provided competition management, team evaluation, and logistical support. Other sponsors provided hardware, software and training. </w:t>
      </w:r>
    </w:p>
    <w:p w14:paraId="75C209C8" w14:textId="5A57EE5D" w:rsidR="00EE78D4" w:rsidRPr="0064136A" w:rsidRDefault="00A20EE6" w:rsidP="00F43238">
      <w:pPr>
        <w:tabs>
          <w:tab w:val="left" w:pos="2880"/>
        </w:tabs>
      </w:pPr>
      <w:r>
        <w:rPr>
          <w:rFonts w:ascii="Arial" w:eastAsia="Arial" w:hAnsi="Arial" w:cs="Arial"/>
        </w:rPr>
        <w:tab/>
      </w:r>
      <w:r>
        <w:rPr>
          <w:rFonts w:ascii="Arial" w:eastAsia="Arial" w:hAnsi="Arial" w:cs="Arial"/>
        </w:rPr>
        <w:tab/>
      </w:r>
      <w:r>
        <w:rPr>
          <w:rFonts w:ascii="Arial" w:eastAsia="Arial" w:hAnsi="Arial" w:cs="Arial"/>
        </w:rPr>
        <w:tab/>
      </w:r>
      <w:r w:rsidR="5726D99A" w:rsidRPr="0064136A">
        <w:rPr>
          <w:rFonts w:ascii="Arial" w:eastAsia="Arial" w:hAnsi="Arial" w:cs="Arial"/>
        </w:rPr>
        <w:t xml:space="preserve"> ###</w:t>
      </w:r>
    </w:p>
    <w:p w14:paraId="1F1FDE12" w14:textId="00C59F97" w:rsidR="00EE78D4" w:rsidRPr="0064136A" w:rsidRDefault="00EE78D4" w:rsidP="5726D99A">
      <w:pPr>
        <w:spacing w:line="276" w:lineRule="auto"/>
        <w:rPr>
          <w:rFonts w:ascii="Calibri" w:eastAsia="Calibri" w:hAnsi="Calibri" w:cs="Calibri"/>
        </w:rPr>
      </w:pPr>
    </w:p>
    <w:p w14:paraId="2C078E63" w14:textId="5C8BB8AE" w:rsidR="00EE78D4" w:rsidRPr="0064136A" w:rsidRDefault="00EE78D4" w:rsidP="5726D99A"/>
    <w:sectPr w:rsidR="00EE78D4" w:rsidRPr="0064136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436B6" w14:textId="77777777" w:rsidR="00C215D4" w:rsidRDefault="00C215D4">
      <w:pPr>
        <w:spacing w:after="0" w:line="240" w:lineRule="auto"/>
      </w:pPr>
      <w:r>
        <w:separator/>
      </w:r>
    </w:p>
  </w:endnote>
  <w:endnote w:type="continuationSeparator" w:id="0">
    <w:p w14:paraId="0563FCCD" w14:textId="77777777" w:rsidR="00C215D4" w:rsidRDefault="00C215D4">
      <w:pPr>
        <w:spacing w:after="0" w:line="240" w:lineRule="auto"/>
      </w:pPr>
      <w:r>
        <w:continuationSeparator/>
      </w:r>
    </w:p>
  </w:endnote>
  <w:endnote w:type="continuationNotice" w:id="1">
    <w:p w14:paraId="7DB367F2" w14:textId="77777777" w:rsidR="00C215D4" w:rsidRDefault="00C215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726D99A" w14:paraId="609FF0A9" w14:textId="77777777" w:rsidTr="5726D99A">
      <w:tc>
        <w:tcPr>
          <w:tcW w:w="3120" w:type="dxa"/>
        </w:tcPr>
        <w:p w14:paraId="473EADE5" w14:textId="0F0B5052" w:rsidR="5726D99A" w:rsidRDefault="5726D99A" w:rsidP="5726D99A">
          <w:pPr>
            <w:pStyle w:val="Header"/>
            <w:ind w:left="-115"/>
          </w:pPr>
        </w:p>
      </w:tc>
      <w:tc>
        <w:tcPr>
          <w:tcW w:w="3120" w:type="dxa"/>
        </w:tcPr>
        <w:p w14:paraId="354AD89D" w14:textId="2879EFD4" w:rsidR="5726D99A" w:rsidRDefault="5726D99A" w:rsidP="5726D99A">
          <w:pPr>
            <w:pStyle w:val="Header"/>
            <w:jc w:val="center"/>
          </w:pPr>
        </w:p>
      </w:tc>
      <w:tc>
        <w:tcPr>
          <w:tcW w:w="3120" w:type="dxa"/>
        </w:tcPr>
        <w:p w14:paraId="6BC21371" w14:textId="4CD6DFB8" w:rsidR="5726D99A" w:rsidRDefault="5726D99A" w:rsidP="5726D99A">
          <w:pPr>
            <w:pStyle w:val="Header"/>
            <w:ind w:right="-115"/>
            <w:jc w:val="right"/>
          </w:pPr>
        </w:p>
      </w:tc>
    </w:tr>
  </w:tbl>
  <w:p w14:paraId="67DDEC0C" w14:textId="72433871" w:rsidR="5726D99A" w:rsidRDefault="5726D99A" w:rsidP="5726D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6857E" w14:textId="77777777" w:rsidR="00C215D4" w:rsidRDefault="00C215D4">
      <w:pPr>
        <w:spacing w:after="0" w:line="240" w:lineRule="auto"/>
      </w:pPr>
      <w:r>
        <w:separator/>
      </w:r>
    </w:p>
  </w:footnote>
  <w:footnote w:type="continuationSeparator" w:id="0">
    <w:p w14:paraId="121F7FC7" w14:textId="77777777" w:rsidR="00C215D4" w:rsidRDefault="00C215D4">
      <w:pPr>
        <w:spacing w:after="0" w:line="240" w:lineRule="auto"/>
      </w:pPr>
      <w:r>
        <w:continuationSeparator/>
      </w:r>
    </w:p>
  </w:footnote>
  <w:footnote w:type="continuationNotice" w:id="1">
    <w:p w14:paraId="0479AF05" w14:textId="77777777" w:rsidR="00C215D4" w:rsidRDefault="00C215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726D99A" w14:paraId="5F115919" w14:textId="77777777" w:rsidTr="5726D99A">
      <w:tc>
        <w:tcPr>
          <w:tcW w:w="3120" w:type="dxa"/>
        </w:tcPr>
        <w:p w14:paraId="39808310" w14:textId="3D567D67" w:rsidR="5726D99A" w:rsidRDefault="5726D99A" w:rsidP="5726D99A">
          <w:pPr>
            <w:pStyle w:val="Header"/>
            <w:ind w:left="-115"/>
          </w:pPr>
          <w:r>
            <w:rPr>
              <w:noProof/>
              <w:color w:val="2B579A"/>
              <w:shd w:val="clear" w:color="auto" w:fill="E6E6E6"/>
            </w:rPr>
            <w:drawing>
              <wp:inline distT="0" distB="0" distL="0" distR="0" wp14:anchorId="0ABD3975" wp14:editId="6EB71665">
                <wp:extent cx="1762125" cy="419100"/>
                <wp:effectExtent l="0" t="0" r="0" b="0"/>
                <wp:docPr id="1866563068" name="Picture 1866563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419100"/>
                        </a:xfrm>
                        <a:prstGeom prst="rect">
                          <a:avLst/>
                        </a:prstGeom>
                      </pic:spPr>
                    </pic:pic>
                  </a:graphicData>
                </a:graphic>
              </wp:inline>
            </w:drawing>
          </w:r>
        </w:p>
      </w:tc>
      <w:tc>
        <w:tcPr>
          <w:tcW w:w="3120" w:type="dxa"/>
        </w:tcPr>
        <w:p w14:paraId="07086B27" w14:textId="1EB9ED9E" w:rsidR="5726D99A" w:rsidRDefault="5726D99A" w:rsidP="5726D99A">
          <w:pPr>
            <w:pStyle w:val="Header"/>
            <w:jc w:val="center"/>
          </w:pPr>
        </w:p>
      </w:tc>
      <w:tc>
        <w:tcPr>
          <w:tcW w:w="3120" w:type="dxa"/>
        </w:tcPr>
        <w:p w14:paraId="39B0206A" w14:textId="3535333D" w:rsidR="5726D99A" w:rsidRDefault="5726D99A" w:rsidP="5726D99A">
          <w:pPr>
            <w:pStyle w:val="Header"/>
            <w:ind w:right="-115"/>
            <w:jc w:val="right"/>
          </w:pPr>
        </w:p>
      </w:tc>
    </w:tr>
  </w:tbl>
  <w:p w14:paraId="5F5110AC" w14:textId="61D6E502" w:rsidR="5726D99A" w:rsidRDefault="5726D99A" w:rsidP="5726D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5CB501"/>
    <w:rsid w:val="000040EB"/>
    <w:rsid w:val="000072AB"/>
    <w:rsid w:val="00014764"/>
    <w:rsid w:val="00022479"/>
    <w:rsid w:val="0003016A"/>
    <w:rsid w:val="0004424A"/>
    <w:rsid w:val="000600EA"/>
    <w:rsid w:val="00060CA6"/>
    <w:rsid w:val="00064B1E"/>
    <w:rsid w:val="00072220"/>
    <w:rsid w:val="00072458"/>
    <w:rsid w:val="00075281"/>
    <w:rsid w:val="000852E5"/>
    <w:rsid w:val="000A332A"/>
    <w:rsid w:val="000A588C"/>
    <w:rsid w:val="000A7F51"/>
    <w:rsid w:val="000B514B"/>
    <w:rsid w:val="000B5957"/>
    <w:rsid w:val="000C7B94"/>
    <w:rsid w:val="000D2C15"/>
    <w:rsid w:val="000E0F4D"/>
    <w:rsid w:val="000F7E6E"/>
    <w:rsid w:val="000F7EA4"/>
    <w:rsid w:val="001023A9"/>
    <w:rsid w:val="001177A4"/>
    <w:rsid w:val="00121FF4"/>
    <w:rsid w:val="00126E5E"/>
    <w:rsid w:val="00134092"/>
    <w:rsid w:val="00142A32"/>
    <w:rsid w:val="001449D7"/>
    <w:rsid w:val="00153842"/>
    <w:rsid w:val="0015558F"/>
    <w:rsid w:val="00181E5F"/>
    <w:rsid w:val="00186D4A"/>
    <w:rsid w:val="001A0DAF"/>
    <w:rsid w:val="001B5F07"/>
    <w:rsid w:val="001C15CE"/>
    <w:rsid w:val="001C715E"/>
    <w:rsid w:val="001D0F8F"/>
    <w:rsid w:val="001F0030"/>
    <w:rsid w:val="001F1057"/>
    <w:rsid w:val="001F417D"/>
    <w:rsid w:val="002043B1"/>
    <w:rsid w:val="00215E19"/>
    <w:rsid w:val="002172CE"/>
    <w:rsid w:val="00223FD0"/>
    <w:rsid w:val="0022465D"/>
    <w:rsid w:val="00234A55"/>
    <w:rsid w:val="0023521B"/>
    <w:rsid w:val="002361CD"/>
    <w:rsid w:val="00241C62"/>
    <w:rsid w:val="00245A7D"/>
    <w:rsid w:val="0025448D"/>
    <w:rsid w:val="002603B6"/>
    <w:rsid w:val="002640CE"/>
    <w:rsid w:val="00272C81"/>
    <w:rsid w:val="00280CDD"/>
    <w:rsid w:val="002A0D27"/>
    <w:rsid w:val="002B222C"/>
    <w:rsid w:val="002B7E4A"/>
    <w:rsid w:val="002C47EF"/>
    <w:rsid w:val="002C5E61"/>
    <w:rsid w:val="002D1ADC"/>
    <w:rsid w:val="002D33C6"/>
    <w:rsid w:val="002F0CD0"/>
    <w:rsid w:val="00300DDA"/>
    <w:rsid w:val="00302420"/>
    <w:rsid w:val="003129EC"/>
    <w:rsid w:val="00324609"/>
    <w:rsid w:val="00326FF2"/>
    <w:rsid w:val="00333F79"/>
    <w:rsid w:val="0035227B"/>
    <w:rsid w:val="00352AF6"/>
    <w:rsid w:val="00356F87"/>
    <w:rsid w:val="003606F4"/>
    <w:rsid w:val="00366F25"/>
    <w:rsid w:val="0037022D"/>
    <w:rsid w:val="0037117B"/>
    <w:rsid w:val="00371610"/>
    <w:rsid w:val="00385B70"/>
    <w:rsid w:val="003944C0"/>
    <w:rsid w:val="0039741C"/>
    <w:rsid w:val="003A47E4"/>
    <w:rsid w:val="003B00EA"/>
    <w:rsid w:val="003B1EF1"/>
    <w:rsid w:val="003C07E8"/>
    <w:rsid w:val="003C4B5C"/>
    <w:rsid w:val="003C4DDF"/>
    <w:rsid w:val="003D7B4C"/>
    <w:rsid w:val="003E3D56"/>
    <w:rsid w:val="003F3225"/>
    <w:rsid w:val="003F4A34"/>
    <w:rsid w:val="00401806"/>
    <w:rsid w:val="0040511D"/>
    <w:rsid w:val="00406F7E"/>
    <w:rsid w:val="0040747A"/>
    <w:rsid w:val="0041572F"/>
    <w:rsid w:val="004217C4"/>
    <w:rsid w:val="00430E52"/>
    <w:rsid w:val="00444B61"/>
    <w:rsid w:val="00457148"/>
    <w:rsid w:val="00460134"/>
    <w:rsid w:val="00461AFF"/>
    <w:rsid w:val="00466F0C"/>
    <w:rsid w:val="00467C87"/>
    <w:rsid w:val="004812B7"/>
    <w:rsid w:val="00481806"/>
    <w:rsid w:val="00495535"/>
    <w:rsid w:val="004A106A"/>
    <w:rsid w:val="004B5B7F"/>
    <w:rsid w:val="004C6511"/>
    <w:rsid w:val="004D4E7A"/>
    <w:rsid w:val="004D7529"/>
    <w:rsid w:val="004E2581"/>
    <w:rsid w:val="004E3F87"/>
    <w:rsid w:val="00503C3D"/>
    <w:rsid w:val="005113AA"/>
    <w:rsid w:val="005405AE"/>
    <w:rsid w:val="0054553C"/>
    <w:rsid w:val="0054758B"/>
    <w:rsid w:val="00552265"/>
    <w:rsid w:val="005820DD"/>
    <w:rsid w:val="0058277B"/>
    <w:rsid w:val="00585162"/>
    <w:rsid w:val="00590588"/>
    <w:rsid w:val="00595B6C"/>
    <w:rsid w:val="005A4C1D"/>
    <w:rsid w:val="005B0D10"/>
    <w:rsid w:val="005B3BA8"/>
    <w:rsid w:val="005B60FF"/>
    <w:rsid w:val="005C095D"/>
    <w:rsid w:val="005C5042"/>
    <w:rsid w:val="005D60BC"/>
    <w:rsid w:val="005D6D73"/>
    <w:rsid w:val="005F0212"/>
    <w:rsid w:val="005F14E4"/>
    <w:rsid w:val="006012DF"/>
    <w:rsid w:val="00606855"/>
    <w:rsid w:val="00610F5C"/>
    <w:rsid w:val="00620FFA"/>
    <w:rsid w:val="00621482"/>
    <w:rsid w:val="00626A24"/>
    <w:rsid w:val="0064136A"/>
    <w:rsid w:val="0064332F"/>
    <w:rsid w:val="00646ABA"/>
    <w:rsid w:val="00652061"/>
    <w:rsid w:val="006527F6"/>
    <w:rsid w:val="00653D98"/>
    <w:rsid w:val="00655F03"/>
    <w:rsid w:val="00660763"/>
    <w:rsid w:val="006966DC"/>
    <w:rsid w:val="006A2C9F"/>
    <w:rsid w:val="006A4097"/>
    <w:rsid w:val="006C5A0D"/>
    <w:rsid w:val="006D2AA2"/>
    <w:rsid w:val="006F1AE2"/>
    <w:rsid w:val="006F585E"/>
    <w:rsid w:val="00706DDB"/>
    <w:rsid w:val="00710C0F"/>
    <w:rsid w:val="0072164D"/>
    <w:rsid w:val="007241A5"/>
    <w:rsid w:val="00745CC2"/>
    <w:rsid w:val="0075365A"/>
    <w:rsid w:val="00765F7E"/>
    <w:rsid w:val="00772612"/>
    <w:rsid w:val="00783021"/>
    <w:rsid w:val="00787C74"/>
    <w:rsid w:val="007A2D7A"/>
    <w:rsid w:val="007A32DB"/>
    <w:rsid w:val="007B0236"/>
    <w:rsid w:val="007B05C6"/>
    <w:rsid w:val="007C3CF0"/>
    <w:rsid w:val="007C6D5A"/>
    <w:rsid w:val="007E2DAC"/>
    <w:rsid w:val="007E77A6"/>
    <w:rsid w:val="008043B1"/>
    <w:rsid w:val="00805C9A"/>
    <w:rsid w:val="0081552A"/>
    <w:rsid w:val="008310C0"/>
    <w:rsid w:val="00842269"/>
    <w:rsid w:val="00842C19"/>
    <w:rsid w:val="00862354"/>
    <w:rsid w:val="00866397"/>
    <w:rsid w:val="00876348"/>
    <w:rsid w:val="00876FFE"/>
    <w:rsid w:val="00877C84"/>
    <w:rsid w:val="00880AB0"/>
    <w:rsid w:val="008840C9"/>
    <w:rsid w:val="00893F22"/>
    <w:rsid w:val="008966CB"/>
    <w:rsid w:val="008A1B56"/>
    <w:rsid w:val="008A6E0B"/>
    <w:rsid w:val="008B4117"/>
    <w:rsid w:val="008C4369"/>
    <w:rsid w:val="008D145A"/>
    <w:rsid w:val="008D3B05"/>
    <w:rsid w:val="008D58B8"/>
    <w:rsid w:val="008E5311"/>
    <w:rsid w:val="009139DA"/>
    <w:rsid w:val="00930709"/>
    <w:rsid w:val="0094033E"/>
    <w:rsid w:val="00942E70"/>
    <w:rsid w:val="009455FD"/>
    <w:rsid w:val="00950BC4"/>
    <w:rsid w:val="00954FB3"/>
    <w:rsid w:val="009634B1"/>
    <w:rsid w:val="00964C7E"/>
    <w:rsid w:val="0096537B"/>
    <w:rsid w:val="00965463"/>
    <w:rsid w:val="009716CA"/>
    <w:rsid w:val="009809B5"/>
    <w:rsid w:val="00981B38"/>
    <w:rsid w:val="00984AD7"/>
    <w:rsid w:val="009A74D9"/>
    <w:rsid w:val="009B07E9"/>
    <w:rsid w:val="009C2CA6"/>
    <w:rsid w:val="009C5936"/>
    <w:rsid w:val="009D248A"/>
    <w:rsid w:val="009F2D61"/>
    <w:rsid w:val="009F5B69"/>
    <w:rsid w:val="00A04CA8"/>
    <w:rsid w:val="00A05467"/>
    <w:rsid w:val="00A0E39B"/>
    <w:rsid w:val="00A20EE6"/>
    <w:rsid w:val="00A24EA3"/>
    <w:rsid w:val="00A5062C"/>
    <w:rsid w:val="00A60068"/>
    <w:rsid w:val="00A667C2"/>
    <w:rsid w:val="00A67DBA"/>
    <w:rsid w:val="00A84EC9"/>
    <w:rsid w:val="00A8609C"/>
    <w:rsid w:val="00A87E8D"/>
    <w:rsid w:val="00A96D1A"/>
    <w:rsid w:val="00AD4357"/>
    <w:rsid w:val="00AE043B"/>
    <w:rsid w:val="00B00143"/>
    <w:rsid w:val="00B00AA6"/>
    <w:rsid w:val="00B10240"/>
    <w:rsid w:val="00B203A7"/>
    <w:rsid w:val="00B23649"/>
    <w:rsid w:val="00B2CC15"/>
    <w:rsid w:val="00B37445"/>
    <w:rsid w:val="00B566C7"/>
    <w:rsid w:val="00B623C7"/>
    <w:rsid w:val="00B62F61"/>
    <w:rsid w:val="00B66E37"/>
    <w:rsid w:val="00B7297E"/>
    <w:rsid w:val="00B840E9"/>
    <w:rsid w:val="00B87270"/>
    <w:rsid w:val="00B878F8"/>
    <w:rsid w:val="00B9281C"/>
    <w:rsid w:val="00BA723F"/>
    <w:rsid w:val="00BB45ED"/>
    <w:rsid w:val="00BE284E"/>
    <w:rsid w:val="00BE5C05"/>
    <w:rsid w:val="00BE6F36"/>
    <w:rsid w:val="00BF767D"/>
    <w:rsid w:val="00C03771"/>
    <w:rsid w:val="00C06F72"/>
    <w:rsid w:val="00C10F87"/>
    <w:rsid w:val="00C11CB1"/>
    <w:rsid w:val="00C1495D"/>
    <w:rsid w:val="00C160DE"/>
    <w:rsid w:val="00C215D4"/>
    <w:rsid w:val="00C253F5"/>
    <w:rsid w:val="00C32FD0"/>
    <w:rsid w:val="00C40A21"/>
    <w:rsid w:val="00C42785"/>
    <w:rsid w:val="00C456DC"/>
    <w:rsid w:val="00C45BCB"/>
    <w:rsid w:val="00C504EE"/>
    <w:rsid w:val="00C533F8"/>
    <w:rsid w:val="00C55B99"/>
    <w:rsid w:val="00C71F2B"/>
    <w:rsid w:val="00C768A7"/>
    <w:rsid w:val="00C9602C"/>
    <w:rsid w:val="00C96B6D"/>
    <w:rsid w:val="00CB3488"/>
    <w:rsid w:val="00CB3EAE"/>
    <w:rsid w:val="00CE0668"/>
    <w:rsid w:val="00CE12E6"/>
    <w:rsid w:val="00D03079"/>
    <w:rsid w:val="00D30909"/>
    <w:rsid w:val="00D41C32"/>
    <w:rsid w:val="00D558F6"/>
    <w:rsid w:val="00D571EC"/>
    <w:rsid w:val="00D66AF5"/>
    <w:rsid w:val="00D7294D"/>
    <w:rsid w:val="00D74C44"/>
    <w:rsid w:val="00D7793B"/>
    <w:rsid w:val="00D81210"/>
    <w:rsid w:val="00D84454"/>
    <w:rsid w:val="00D852F3"/>
    <w:rsid w:val="00D877C7"/>
    <w:rsid w:val="00D87E9C"/>
    <w:rsid w:val="00D95C7B"/>
    <w:rsid w:val="00DA36E8"/>
    <w:rsid w:val="00DB2257"/>
    <w:rsid w:val="00DB76C4"/>
    <w:rsid w:val="00DC0D49"/>
    <w:rsid w:val="00DC616F"/>
    <w:rsid w:val="00DD57F3"/>
    <w:rsid w:val="00DE7F18"/>
    <w:rsid w:val="00DF65C7"/>
    <w:rsid w:val="00E22B46"/>
    <w:rsid w:val="00E40A1C"/>
    <w:rsid w:val="00E456EA"/>
    <w:rsid w:val="00E51656"/>
    <w:rsid w:val="00E672D3"/>
    <w:rsid w:val="00E861B2"/>
    <w:rsid w:val="00EA3028"/>
    <w:rsid w:val="00EB1BB9"/>
    <w:rsid w:val="00EC6EC0"/>
    <w:rsid w:val="00EE78C7"/>
    <w:rsid w:val="00EE78D4"/>
    <w:rsid w:val="00EF3320"/>
    <w:rsid w:val="00EF57F6"/>
    <w:rsid w:val="00F1736B"/>
    <w:rsid w:val="00F30D07"/>
    <w:rsid w:val="00F36D12"/>
    <w:rsid w:val="00F37E65"/>
    <w:rsid w:val="00F41687"/>
    <w:rsid w:val="00F43238"/>
    <w:rsid w:val="00F44729"/>
    <w:rsid w:val="00F467B2"/>
    <w:rsid w:val="00F611CE"/>
    <w:rsid w:val="00F82850"/>
    <w:rsid w:val="00F85C44"/>
    <w:rsid w:val="00F972C2"/>
    <w:rsid w:val="00FA192B"/>
    <w:rsid w:val="00FA2462"/>
    <w:rsid w:val="00FB1B68"/>
    <w:rsid w:val="00FB475F"/>
    <w:rsid w:val="00FC2066"/>
    <w:rsid w:val="00FC7B59"/>
    <w:rsid w:val="00FE0632"/>
    <w:rsid w:val="00FE2B0A"/>
    <w:rsid w:val="00FE3669"/>
    <w:rsid w:val="00FE57DC"/>
    <w:rsid w:val="00FE79C0"/>
    <w:rsid w:val="012C6FA8"/>
    <w:rsid w:val="0144373F"/>
    <w:rsid w:val="0187FF3E"/>
    <w:rsid w:val="019F2E62"/>
    <w:rsid w:val="01B52E96"/>
    <w:rsid w:val="0208392E"/>
    <w:rsid w:val="0218AAB7"/>
    <w:rsid w:val="0248DAFA"/>
    <w:rsid w:val="02D199E8"/>
    <w:rsid w:val="02E402B4"/>
    <w:rsid w:val="02F3454D"/>
    <w:rsid w:val="031C1F82"/>
    <w:rsid w:val="034B3D7B"/>
    <w:rsid w:val="037CF5C2"/>
    <w:rsid w:val="038EDE3C"/>
    <w:rsid w:val="03F67217"/>
    <w:rsid w:val="040C1937"/>
    <w:rsid w:val="0436225C"/>
    <w:rsid w:val="049140BD"/>
    <w:rsid w:val="04E7E2BD"/>
    <w:rsid w:val="04EBA163"/>
    <w:rsid w:val="04FF391F"/>
    <w:rsid w:val="050667EF"/>
    <w:rsid w:val="053AED55"/>
    <w:rsid w:val="05469886"/>
    <w:rsid w:val="055243B7"/>
    <w:rsid w:val="058242D7"/>
    <w:rsid w:val="05A28130"/>
    <w:rsid w:val="05B0D242"/>
    <w:rsid w:val="05D048FB"/>
    <w:rsid w:val="05D9AC77"/>
    <w:rsid w:val="0720DEA9"/>
    <w:rsid w:val="074D7784"/>
    <w:rsid w:val="0761CEF1"/>
    <w:rsid w:val="076D52E4"/>
    <w:rsid w:val="0777CF25"/>
    <w:rsid w:val="07B2EC96"/>
    <w:rsid w:val="07B64695"/>
    <w:rsid w:val="07E5A049"/>
    <w:rsid w:val="07F5D469"/>
    <w:rsid w:val="085C1DA9"/>
    <w:rsid w:val="086672AC"/>
    <w:rsid w:val="0871F69F"/>
    <w:rsid w:val="08813938"/>
    <w:rsid w:val="089AF812"/>
    <w:rsid w:val="09517ECB"/>
    <w:rsid w:val="0A082CC2"/>
    <w:rsid w:val="0A449EB3"/>
    <w:rsid w:val="0A50562A"/>
    <w:rsid w:val="0AC1B270"/>
    <w:rsid w:val="0AF637D6"/>
    <w:rsid w:val="0B0FCF72"/>
    <w:rsid w:val="0B19AA9E"/>
    <w:rsid w:val="0B5D729D"/>
    <w:rsid w:val="0B6408FA"/>
    <w:rsid w:val="0B734B93"/>
    <w:rsid w:val="0B988E60"/>
    <w:rsid w:val="0BA7F9E5"/>
    <w:rsid w:val="0C1E4E59"/>
    <w:rsid w:val="0C2D90F2"/>
    <w:rsid w:val="0C439126"/>
    <w:rsid w:val="0C4C3D62"/>
    <w:rsid w:val="0C5F86A2"/>
    <w:rsid w:val="0D6478D9"/>
    <w:rsid w:val="0E561B55"/>
    <w:rsid w:val="0E62B80D"/>
    <w:rsid w:val="0EA39742"/>
    <w:rsid w:val="0F2B4E7E"/>
    <w:rsid w:val="0F6102D4"/>
    <w:rsid w:val="0F8ECA9F"/>
    <w:rsid w:val="0F9560FC"/>
    <w:rsid w:val="0F95883A"/>
    <w:rsid w:val="0FE1D537"/>
    <w:rsid w:val="0FF8C6F2"/>
    <w:rsid w:val="105792E6"/>
    <w:rsid w:val="10620F27"/>
    <w:rsid w:val="107151C0"/>
    <w:rsid w:val="108AE95C"/>
    <w:rsid w:val="10B519BF"/>
    <w:rsid w:val="10B8B127"/>
    <w:rsid w:val="10CAE9CB"/>
    <w:rsid w:val="10E7CF20"/>
    <w:rsid w:val="10F0D68E"/>
    <w:rsid w:val="11322D7C"/>
    <w:rsid w:val="1172F686"/>
    <w:rsid w:val="11B42ECF"/>
    <w:rsid w:val="1256AC97"/>
    <w:rsid w:val="12877357"/>
    <w:rsid w:val="12C83C61"/>
    <w:rsid w:val="12D3E792"/>
    <w:rsid w:val="132BDFC0"/>
    <w:rsid w:val="134C34F7"/>
    <w:rsid w:val="135D9807"/>
    <w:rsid w:val="13E8FCD6"/>
    <w:rsid w:val="13FF2448"/>
    <w:rsid w:val="1407A946"/>
    <w:rsid w:val="145AB3DE"/>
    <w:rsid w:val="14A6412A"/>
    <w:rsid w:val="14FD0A68"/>
    <w:rsid w:val="15107AE6"/>
    <w:rsid w:val="15AB0C23"/>
    <w:rsid w:val="15D53C86"/>
    <w:rsid w:val="160E8844"/>
    <w:rsid w:val="1662E90A"/>
    <w:rsid w:val="16833E41"/>
    <w:rsid w:val="16EE1070"/>
    <w:rsid w:val="16EE6984"/>
    <w:rsid w:val="1723EC04"/>
    <w:rsid w:val="173EB290"/>
    <w:rsid w:val="17427136"/>
    <w:rsid w:val="176A618A"/>
    <w:rsid w:val="179C122B"/>
    <w:rsid w:val="17AB54C4"/>
    <w:rsid w:val="17AB7C02"/>
    <w:rsid w:val="17BABE9B"/>
    <w:rsid w:val="17C6428E"/>
    <w:rsid w:val="18051CF7"/>
    <w:rsid w:val="180B397D"/>
    <w:rsid w:val="1811CFDA"/>
    <w:rsid w:val="189660E3"/>
    <w:rsid w:val="18AC6117"/>
    <w:rsid w:val="18BA2CBF"/>
    <w:rsid w:val="18BBA3B0"/>
    <w:rsid w:val="18BCD353"/>
    <w:rsid w:val="1954FB65"/>
    <w:rsid w:val="19CA49D5"/>
    <w:rsid w:val="19DDBA53"/>
    <w:rsid w:val="19EF6564"/>
    <w:rsid w:val="1A0E11D4"/>
    <w:rsid w:val="1A309DAD"/>
    <w:rsid w:val="1A6908F7"/>
    <w:rsid w:val="1A8E2486"/>
    <w:rsid w:val="1ACE2DDF"/>
    <w:rsid w:val="1AD54737"/>
    <w:rsid w:val="1B04A1E6"/>
    <w:rsid w:val="1B39274C"/>
    <w:rsid w:val="1BAC3F1A"/>
    <w:rsid w:val="1BB79137"/>
    <w:rsid w:val="1BEBEF5F"/>
    <w:rsid w:val="1BFF49B2"/>
    <w:rsid w:val="1C8AD5BF"/>
    <w:rsid w:val="1C9DAFC0"/>
    <w:rsid w:val="1CE177BF"/>
    <w:rsid w:val="1CECFBB2"/>
    <w:rsid w:val="1D3219DF"/>
    <w:rsid w:val="1D5B1B52"/>
    <w:rsid w:val="1D6F2443"/>
    <w:rsid w:val="1D904476"/>
    <w:rsid w:val="1DEC5F3E"/>
    <w:rsid w:val="1E9A60F9"/>
    <w:rsid w:val="1F13DD4E"/>
    <w:rsid w:val="1F50E7B2"/>
    <w:rsid w:val="1F577E0F"/>
    <w:rsid w:val="1F986E57"/>
    <w:rsid w:val="20BAFED1"/>
    <w:rsid w:val="20C383CF"/>
    <w:rsid w:val="20EDB432"/>
    <w:rsid w:val="21074BCE"/>
    <w:rsid w:val="210E0969"/>
    <w:rsid w:val="2189A635"/>
    <w:rsid w:val="22384BAE"/>
    <w:rsid w:val="22A5473E"/>
    <w:rsid w:val="22CCE7EB"/>
    <w:rsid w:val="22E06301"/>
    <w:rsid w:val="23107281"/>
    <w:rsid w:val="2319FD3B"/>
    <w:rsid w:val="235348F9"/>
    <w:rsid w:val="23F2F9A2"/>
    <w:rsid w:val="24023C3B"/>
    <w:rsid w:val="2404E21C"/>
    <w:rsid w:val="2436FF0A"/>
    <w:rsid w:val="246C75F7"/>
    <w:rsid w:val="24841703"/>
    <w:rsid w:val="2499B290"/>
    <w:rsid w:val="253BA2C5"/>
    <w:rsid w:val="257C930D"/>
    <w:rsid w:val="25926C03"/>
    <w:rsid w:val="25F34243"/>
    <w:rsid w:val="25F4AE9C"/>
    <w:rsid w:val="261FE764"/>
    <w:rsid w:val="262F5B20"/>
    <w:rsid w:val="2631F80C"/>
    <w:rsid w:val="263618BB"/>
    <w:rsid w:val="26455B54"/>
    <w:rsid w:val="2673231F"/>
    <w:rsid w:val="26892501"/>
    <w:rsid w:val="2694A746"/>
    <w:rsid w:val="26A7A885"/>
    <w:rsid w:val="274B553D"/>
    <w:rsid w:val="27D7D2D1"/>
    <w:rsid w:val="28138707"/>
    <w:rsid w:val="2824F562"/>
    <w:rsid w:val="28C67658"/>
    <w:rsid w:val="28C83BC5"/>
    <w:rsid w:val="28E13CE4"/>
    <w:rsid w:val="293B0517"/>
    <w:rsid w:val="2946B048"/>
    <w:rsid w:val="296A2310"/>
    <w:rsid w:val="2999BAE0"/>
    <w:rsid w:val="2A3A4165"/>
    <w:rsid w:val="2A49AB3C"/>
    <w:rsid w:val="2A4C82F3"/>
    <w:rsid w:val="2A91A120"/>
    <w:rsid w:val="2AA34C31"/>
    <w:rsid w:val="2AED30B6"/>
    <w:rsid w:val="2AF35887"/>
    <w:rsid w:val="2B06EF90"/>
    <w:rsid w:val="2B0D85ED"/>
    <w:rsid w:val="2B6FD31E"/>
    <w:rsid w:val="2B9C23F8"/>
    <w:rsid w:val="2BD34F3F"/>
    <w:rsid w:val="2BD6F7BA"/>
    <w:rsid w:val="2BDEFA70"/>
    <w:rsid w:val="2BF8920C"/>
    <w:rsid w:val="2C5C356B"/>
    <w:rsid w:val="2CB06EF3"/>
    <w:rsid w:val="2CC37032"/>
    <w:rsid w:val="2D96B4BA"/>
    <w:rsid w:val="2DB8D154"/>
    <w:rsid w:val="2DC813ED"/>
    <w:rsid w:val="2DF64AF7"/>
    <w:rsid w:val="2DF901EB"/>
    <w:rsid w:val="2E0EDAE1"/>
    <w:rsid w:val="2E230B10"/>
    <w:rsid w:val="2E2AF949"/>
    <w:rsid w:val="2E4BE545"/>
    <w:rsid w:val="2E61E579"/>
    <w:rsid w:val="2EABC9FE"/>
    <w:rsid w:val="2EB61F01"/>
    <w:rsid w:val="2EC5619A"/>
    <w:rsid w:val="2EEAA467"/>
    <w:rsid w:val="2F95A72D"/>
    <w:rsid w:val="2FD6DF76"/>
    <w:rsid w:val="30088D25"/>
    <w:rsid w:val="301BC3EA"/>
    <w:rsid w:val="3048967E"/>
    <w:rsid w:val="305CC6AD"/>
    <w:rsid w:val="306CACE8"/>
    <w:rsid w:val="308FF5E5"/>
    <w:rsid w:val="30E1898C"/>
    <w:rsid w:val="30EB1446"/>
    <w:rsid w:val="31151D6B"/>
    <w:rsid w:val="320BD4BB"/>
    <w:rsid w:val="32E77703"/>
    <w:rsid w:val="32F6B99C"/>
    <w:rsid w:val="32F80FCA"/>
    <w:rsid w:val="33165793"/>
    <w:rsid w:val="3320E9FF"/>
    <w:rsid w:val="333053D6"/>
    <w:rsid w:val="33A1BC62"/>
    <w:rsid w:val="35017E7E"/>
    <w:rsid w:val="3577FBDE"/>
    <w:rsid w:val="35A0D613"/>
    <w:rsid w:val="35B82C75"/>
    <w:rsid w:val="35FBCD36"/>
    <w:rsid w:val="361A5268"/>
    <w:rsid w:val="36354032"/>
    <w:rsid w:val="368BCEBC"/>
    <w:rsid w:val="371CB4E9"/>
    <w:rsid w:val="373B12DD"/>
    <w:rsid w:val="374578F3"/>
    <w:rsid w:val="3871FAC4"/>
    <w:rsid w:val="390C64C3"/>
    <w:rsid w:val="391092A8"/>
    <w:rsid w:val="3915B3C2"/>
    <w:rsid w:val="391BA75C"/>
    <w:rsid w:val="3973F89E"/>
    <w:rsid w:val="39DA41DE"/>
    <w:rsid w:val="3A90C897"/>
    <w:rsid w:val="3AEE2832"/>
    <w:rsid w:val="3B0CD4A2"/>
    <w:rsid w:val="3B2403C6"/>
    <w:rsid w:val="3B462060"/>
    <w:rsid w:val="3B63E5E1"/>
    <w:rsid w:val="3BD93451"/>
    <w:rsid w:val="3C37EA1A"/>
    <w:rsid w:val="3C77F373"/>
    <w:rsid w:val="3C87360C"/>
    <w:rsid w:val="3CFDB36C"/>
    <w:rsid w:val="3D95DC31"/>
    <w:rsid w:val="3DBB1EFE"/>
    <w:rsid w:val="3DD9A430"/>
    <w:rsid w:val="3E56B7ED"/>
    <w:rsid w:val="3EFE5521"/>
    <w:rsid w:val="3F794867"/>
    <w:rsid w:val="402938C3"/>
    <w:rsid w:val="4030FE10"/>
    <w:rsid w:val="407884B5"/>
    <w:rsid w:val="40B9A37C"/>
    <w:rsid w:val="40E67D17"/>
    <w:rsid w:val="40FDAC3B"/>
    <w:rsid w:val="4126ADAE"/>
    <w:rsid w:val="4151A85A"/>
    <w:rsid w:val="4160EAF3"/>
    <w:rsid w:val="42A99416"/>
    <w:rsid w:val="42BC9608"/>
    <w:rsid w:val="42C84086"/>
    <w:rsid w:val="42EE8B05"/>
    <w:rsid w:val="430D3775"/>
    <w:rsid w:val="4366D86A"/>
    <w:rsid w:val="4434B585"/>
    <w:rsid w:val="44601F70"/>
    <w:rsid w:val="45514815"/>
    <w:rsid w:val="4567210B"/>
    <w:rsid w:val="459BA671"/>
    <w:rsid w:val="459F6517"/>
    <w:rsid w:val="45AEA7B0"/>
    <w:rsid w:val="45E0C49E"/>
    <w:rsid w:val="4671CB21"/>
    <w:rsid w:val="4686D9CE"/>
    <w:rsid w:val="46A1A05A"/>
    <w:rsid w:val="46E2FFE1"/>
    <w:rsid w:val="4707AC31"/>
    <w:rsid w:val="470DA131"/>
    <w:rsid w:val="471FCCDC"/>
    <w:rsid w:val="472F0F75"/>
    <w:rsid w:val="47A66B53"/>
    <w:rsid w:val="47CDCE97"/>
    <w:rsid w:val="47E8634D"/>
    <w:rsid w:val="48474AEC"/>
    <w:rsid w:val="486C34A5"/>
    <w:rsid w:val="48A0BA0B"/>
    <w:rsid w:val="48C42CD3"/>
    <w:rsid w:val="48F134ED"/>
    <w:rsid w:val="48F51AD1"/>
    <w:rsid w:val="4907F4D2"/>
    <w:rsid w:val="4929A037"/>
    <w:rsid w:val="495DFE5F"/>
    <w:rsid w:val="4966835D"/>
    <w:rsid w:val="498262AE"/>
    <w:rsid w:val="49E6BD4D"/>
    <w:rsid w:val="4A148518"/>
    <w:rsid w:val="4AAC869F"/>
    <w:rsid w:val="4AF1A4CC"/>
    <w:rsid w:val="4B4B45C1"/>
    <w:rsid w:val="4B7CF370"/>
    <w:rsid w:val="4B81B9C8"/>
    <w:rsid w:val="4BBE2BB9"/>
    <w:rsid w:val="4C3352EB"/>
    <w:rsid w:val="4C8E714C"/>
    <w:rsid w:val="4C98C64F"/>
    <w:rsid w:val="4CF754DA"/>
    <w:rsid w:val="4D10729F"/>
    <w:rsid w:val="4D413A12"/>
    <w:rsid w:val="4D4626F5"/>
    <w:rsid w:val="4D6A3AD2"/>
    <w:rsid w:val="4D8C576C"/>
    <w:rsid w:val="4D9BC143"/>
    <w:rsid w:val="4DB687CF"/>
    <w:rsid w:val="4F21CDDE"/>
    <w:rsid w:val="4F38BF99"/>
    <w:rsid w:val="4F8908A5"/>
    <w:rsid w:val="4FAE4B72"/>
    <w:rsid w:val="4FC7E30E"/>
    <w:rsid w:val="50209DA2"/>
    <w:rsid w:val="504312F4"/>
    <w:rsid w:val="50477BE9"/>
    <w:rsid w:val="5064D22B"/>
    <w:rsid w:val="50A1441C"/>
    <w:rsid w:val="50EFF991"/>
    <w:rsid w:val="50F42776"/>
    <w:rsid w:val="51315918"/>
    <w:rsid w:val="513816B3"/>
    <w:rsid w:val="514AF0B4"/>
    <w:rsid w:val="514B17F2"/>
    <w:rsid w:val="514FDE4A"/>
    <w:rsid w:val="522322D2"/>
    <w:rsid w:val="5241A804"/>
    <w:rsid w:val="5244434D"/>
    <w:rsid w:val="528E4E15"/>
    <w:rsid w:val="52DE9721"/>
    <w:rsid w:val="53261DC6"/>
    <w:rsid w:val="5347A1ED"/>
    <w:rsid w:val="5356BD48"/>
    <w:rsid w:val="54AC2A61"/>
    <w:rsid w:val="54BD66E6"/>
    <w:rsid w:val="550989FC"/>
    <w:rsid w:val="55136528"/>
    <w:rsid w:val="559013F6"/>
    <w:rsid w:val="563D4BB0"/>
    <w:rsid w:val="565BD0E2"/>
    <w:rsid w:val="5671D116"/>
    <w:rsid w:val="569543DE"/>
    <w:rsid w:val="56C27336"/>
    <w:rsid w:val="56D41E47"/>
    <w:rsid w:val="56F03B01"/>
    <w:rsid w:val="56F830B8"/>
    <w:rsid w:val="57166F55"/>
    <w:rsid w:val="5726D99A"/>
    <w:rsid w:val="57688866"/>
    <w:rsid w:val="5792918B"/>
    <w:rsid w:val="579F2E43"/>
    <w:rsid w:val="586D2189"/>
    <w:rsid w:val="58ACBBA3"/>
    <w:rsid w:val="58EB960C"/>
    <w:rsid w:val="59353D28"/>
    <w:rsid w:val="5968D107"/>
    <w:rsid w:val="5B1CCCAB"/>
    <w:rsid w:val="5B8F8B65"/>
    <w:rsid w:val="5C011B2F"/>
    <w:rsid w:val="5C0C9F22"/>
    <w:rsid w:val="5C217066"/>
    <w:rsid w:val="5C6C4672"/>
    <w:rsid w:val="5C88AB2D"/>
    <w:rsid w:val="5C9097B8"/>
    <w:rsid w:val="5CA7305F"/>
    <w:rsid w:val="5CFB53BC"/>
    <w:rsid w:val="5DD6047D"/>
    <w:rsid w:val="5DF22137"/>
    <w:rsid w:val="5E0431A2"/>
    <w:rsid w:val="5E819DC0"/>
    <w:rsid w:val="5EE02C4B"/>
    <w:rsid w:val="5F8C2098"/>
    <w:rsid w:val="601E6A40"/>
    <w:rsid w:val="60A7292E"/>
    <w:rsid w:val="610D0DC7"/>
    <w:rsid w:val="612BBA37"/>
    <w:rsid w:val="6141C6B1"/>
    <w:rsid w:val="61629D7D"/>
    <w:rsid w:val="61644644"/>
    <w:rsid w:val="616F5AF8"/>
    <w:rsid w:val="61B8A70A"/>
    <w:rsid w:val="61B9AEBC"/>
    <w:rsid w:val="61CA521B"/>
    <w:rsid w:val="61CBA849"/>
    <w:rsid w:val="62506B28"/>
    <w:rsid w:val="625FADC1"/>
    <w:rsid w:val="62A28439"/>
    <w:rsid w:val="631A3089"/>
    <w:rsid w:val="63606100"/>
    <w:rsid w:val="63DCDC4A"/>
    <w:rsid w:val="63FF2022"/>
    <w:rsid w:val="6425B91D"/>
    <w:rsid w:val="6438931E"/>
    <w:rsid w:val="643C2A86"/>
    <w:rsid w:val="64616D53"/>
    <w:rsid w:val="64C0231C"/>
    <w:rsid w:val="64D1862C"/>
    <w:rsid w:val="64E20FCE"/>
    <w:rsid w:val="65015B65"/>
    <w:rsid w:val="65498492"/>
    <w:rsid w:val="6551C01C"/>
    <w:rsid w:val="658CDD8D"/>
    <w:rsid w:val="6596B70B"/>
    <w:rsid w:val="65B31BC6"/>
    <w:rsid w:val="65DD4C29"/>
    <w:rsid w:val="664486F0"/>
    <w:rsid w:val="668BE657"/>
    <w:rsid w:val="66F288AB"/>
    <w:rsid w:val="670562AC"/>
    <w:rsid w:val="670BD200"/>
    <w:rsid w:val="67599C34"/>
    <w:rsid w:val="67C39887"/>
    <w:rsid w:val="680B5C95"/>
    <w:rsid w:val="683AF465"/>
    <w:rsid w:val="68A74E98"/>
    <w:rsid w:val="68C879AB"/>
    <w:rsid w:val="68F17B1E"/>
    <w:rsid w:val="6905AB4D"/>
    <w:rsid w:val="691CB333"/>
    <w:rsid w:val="694485B6"/>
    <w:rsid w:val="69E174D3"/>
    <w:rsid w:val="69FFFAB8"/>
    <w:rsid w:val="6A15FA39"/>
    <w:rsid w:val="6A3AA73C"/>
    <w:rsid w:val="6A59C238"/>
    <w:rsid w:val="6A61AEC3"/>
    <w:rsid w:val="6A946424"/>
    <w:rsid w:val="6A99CB91"/>
    <w:rsid w:val="6AF8815A"/>
    <w:rsid w:val="6B954939"/>
    <w:rsid w:val="6B9960F3"/>
    <w:rsid w:val="6BDC6BEA"/>
    <w:rsid w:val="6BDE57E2"/>
    <w:rsid w:val="6C1642DA"/>
    <w:rsid w:val="6C5CB501"/>
    <w:rsid w:val="6C5D09CE"/>
    <w:rsid w:val="6CED1ECA"/>
    <w:rsid w:val="6CF8C9FB"/>
    <w:rsid w:val="6CFAEA72"/>
    <w:rsid w:val="6D1EA5EE"/>
    <w:rsid w:val="6D2691C6"/>
    <w:rsid w:val="6D2F6FD8"/>
    <w:rsid w:val="6D342E4D"/>
    <w:rsid w:val="6D38D354"/>
    <w:rsid w:val="6D6303B7"/>
    <w:rsid w:val="6DCE2EFA"/>
    <w:rsid w:val="6DEF814B"/>
    <w:rsid w:val="6E20E07E"/>
    <w:rsid w:val="6E624005"/>
    <w:rsid w:val="6E675F71"/>
    <w:rsid w:val="6F355D4F"/>
    <w:rsid w:val="6F513F5A"/>
    <w:rsid w:val="6F5B5FCD"/>
    <w:rsid w:val="6F634C58"/>
    <w:rsid w:val="6FECFCCD"/>
    <w:rsid w:val="710147C8"/>
    <w:rsid w:val="7154135F"/>
    <w:rsid w:val="71AAF460"/>
    <w:rsid w:val="71BE64DE"/>
    <w:rsid w:val="71C0F494"/>
    <w:rsid w:val="71EEBC5F"/>
    <w:rsid w:val="71F2EA44"/>
    <w:rsid w:val="72555EB3"/>
    <w:rsid w:val="72CBDC13"/>
    <w:rsid w:val="73B6E832"/>
    <w:rsid w:val="73C86125"/>
    <w:rsid w:val="73EB65B5"/>
    <w:rsid w:val="73FAB031"/>
    <w:rsid w:val="745965FA"/>
    <w:rsid w:val="74836F1F"/>
    <w:rsid w:val="74BB8BED"/>
    <w:rsid w:val="7525ECE7"/>
    <w:rsid w:val="75326261"/>
    <w:rsid w:val="7550E793"/>
    <w:rsid w:val="7554E3A2"/>
    <w:rsid w:val="75698DA8"/>
    <w:rsid w:val="75ABDEB6"/>
    <w:rsid w:val="75D12183"/>
    <w:rsid w:val="75E0641C"/>
    <w:rsid w:val="75EFA6B5"/>
    <w:rsid w:val="75F6836A"/>
    <w:rsid w:val="767833CD"/>
    <w:rsid w:val="767B0B84"/>
    <w:rsid w:val="769EA58A"/>
    <w:rsid w:val="76A1D872"/>
    <w:rsid w:val="76BBFBCC"/>
    <w:rsid w:val="7700F2BB"/>
    <w:rsid w:val="77290D3F"/>
    <w:rsid w:val="7771EA12"/>
    <w:rsid w:val="7776B06A"/>
    <w:rsid w:val="77B1CC2D"/>
    <w:rsid w:val="77B28BDE"/>
    <w:rsid w:val="77E71144"/>
    <w:rsid w:val="78271A9D"/>
    <w:rsid w:val="7842F9EE"/>
    <w:rsid w:val="784C5D6A"/>
    <w:rsid w:val="785A2912"/>
    <w:rsid w:val="789DF111"/>
    <w:rsid w:val="794B99B8"/>
    <w:rsid w:val="796ED1CC"/>
    <w:rsid w:val="799AE5AA"/>
    <w:rsid w:val="79ADE6E9"/>
    <w:rsid w:val="79B23C0C"/>
    <w:rsid w:val="79C3E71D"/>
    <w:rsid w:val="79CE650C"/>
    <w:rsid w:val="7A2E20D9"/>
    <w:rsid w:val="7A3AFAFA"/>
    <w:rsid w:val="7A425108"/>
    <w:rsid w:val="7A76D66E"/>
    <w:rsid w:val="7B6C50DF"/>
    <w:rsid w:val="7B8BEBB2"/>
    <w:rsid w:val="7BBEFA27"/>
    <w:rsid w:val="7C094DEB"/>
    <w:rsid w:val="7C3DAC13"/>
    <w:rsid w:val="7C46584F"/>
    <w:rsid w:val="7C771F0F"/>
    <w:rsid w:val="7CB4BFF0"/>
    <w:rsid w:val="7CF731C1"/>
    <w:rsid w:val="7D10121D"/>
    <w:rsid w:val="7D8C5B91"/>
    <w:rsid w:val="7D9F8EA6"/>
    <w:rsid w:val="7DADDFB8"/>
    <w:rsid w:val="7DE356A5"/>
    <w:rsid w:val="7E662D8C"/>
    <w:rsid w:val="7EA1D62F"/>
    <w:rsid w:val="7EE1A16C"/>
    <w:rsid w:val="7F6273CF"/>
    <w:rsid w:val="7F82C906"/>
    <w:rsid w:val="7FC7E733"/>
    <w:rsid w:val="7FE2ADBF"/>
    <w:rsid w:val="7FEB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B501"/>
  <w15:chartTrackingRefBased/>
  <w15:docId w15:val="{750E3103-77FE-4D31-898A-CF7090CF5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B10240"/>
    <w:rPr>
      <w:sz w:val="16"/>
      <w:szCs w:val="16"/>
    </w:rPr>
  </w:style>
  <w:style w:type="paragraph" w:styleId="CommentText">
    <w:name w:val="annotation text"/>
    <w:basedOn w:val="Normal"/>
    <w:link w:val="CommentTextChar"/>
    <w:uiPriority w:val="99"/>
    <w:unhideWhenUsed/>
    <w:rsid w:val="00B10240"/>
    <w:pPr>
      <w:spacing w:line="240" w:lineRule="auto"/>
    </w:pPr>
    <w:rPr>
      <w:sz w:val="20"/>
      <w:szCs w:val="20"/>
    </w:rPr>
  </w:style>
  <w:style w:type="character" w:customStyle="1" w:styleId="CommentTextChar">
    <w:name w:val="Comment Text Char"/>
    <w:basedOn w:val="DefaultParagraphFont"/>
    <w:link w:val="CommentText"/>
    <w:uiPriority w:val="99"/>
    <w:rsid w:val="00B10240"/>
    <w:rPr>
      <w:sz w:val="20"/>
      <w:szCs w:val="20"/>
    </w:rPr>
  </w:style>
  <w:style w:type="paragraph" w:styleId="CommentSubject">
    <w:name w:val="annotation subject"/>
    <w:basedOn w:val="CommentText"/>
    <w:next w:val="CommentText"/>
    <w:link w:val="CommentSubjectChar"/>
    <w:uiPriority w:val="99"/>
    <w:semiHidden/>
    <w:unhideWhenUsed/>
    <w:rsid w:val="00B10240"/>
    <w:rPr>
      <w:b/>
      <w:bCs/>
    </w:rPr>
  </w:style>
  <w:style w:type="character" w:customStyle="1" w:styleId="CommentSubjectChar">
    <w:name w:val="Comment Subject Char"/>
    <w:basedOn w:val="CommentTextChar"/>
    <w:link w:val="CommentSubject"/>
    <w:uiPriority w:val="99"/>
    <w:semiHidden/>
    <w:rsid w:val="00B10240"/>
    <w:rPr>
      <w:b/>
      <w:bCs/>
      <w:sz w:val="20"/>
      <w:szCs w:val="20"/>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060CA6"/>
  </w:style>
  <w:style w:type="character" w:customStyle="1" w:styleId="contextualspellingandgrammarerror">
    <w:name w:val="contextualspellingandgrammarerror"/>
    <w:basedOn w:val="DefaultParagraphFont"/>
    <w:rsid w:val="00060CA6"/>
  </w:style>
  <w:style w:type="character" w:customStyle="1" w:styleId="spellingerror">
    <w:name w:val="spellingerror"/>
    <w:basedOn w:val="DefaultParagraphFont"/>
    <w:rsid w:val="00060CA6"/>
  </w:style>
  <w:style w:type="character" w:customStyle="1" w:styleId="eop">
    <w:name w:val="eop"/>
    <w:basedOn w:val="DefaultParagraphFont"/>
    <w:rsid w:val="0006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01809">
      <w:bodyDiv w:val="1"/>
      <w:marLeft w:val="0"/>
      <w:marRight w:val="0"/>
      <w:marTop w:val="0"/>
      <w:marBottom w:val="0"/>
      <w:divBdr>
        <w:top w:val="none" w:sz="0" w:space="0" w:color="auto"/>
        <w:left w:val="none" w:sz="0" w:space="0" w:color="auto"/>
        <w:bottom w:val="none" w:sz="0" w:space="0" w:color="auto"/>
        <w:right w:val="none" w:sz="0" w:space="0" w:color="auto"/>
      </w:divBdr>
    </w:div>
    <w:div w:id="18992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roved_x003f_ xmlns="aa6137b4-12a8-4f79-b020-d2e282364fb3">true</Approved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2878F395125E42990D7AB11D99384E" ma:contentTypeVersion="12" ma:contentTypeDescription="Create a new document." ma:contentTypeScope="" ma:versionID="1adca583d0e0021005cc2aecd9a63395">
  <xsd:schema xmlns:xsd="http://www.w3.org/2001/XMLSchema" xmlns:xs="http://www.w3.org/2001/XMLSchema" xmlns:p="http://schemas.microsoft.com/office/2006/metadata/properties" xmlns:ns2="aa6137b4-12a8-4f79-b020-d2e282364fb3" xmlns:ns3="7a98e273-59be-4e7e-a78a-480df6f2e75f" targetNamespace="http://schemas.microsoft.com/office/2006/metadata/properties" ma:root="true" ma:fieldsID="b4650eaba4709f6d1e9810496c175ed5" ns2:_="" ns3:_="">
    <xsd:import namespace="aa6137b4-12a8-4f79-b020-d2e282364fb3"/>
    <xsd:import namespace="7a98e273-59be-4e7e-a78a-480df6f2e7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Approved_x003f_"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137b4-12a8-4f79-b020-d2e282364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Approved_x003f_" ma:index="18" nillable="true" ma:displayName="Approved?" ma:default="1" ma:format="Dropdown" ma:internalName="Approved_x003f_">
      <xsd:simpleType>
        <xsd:restriction base="dms:Boolea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8e273-59be-4e7e-a78a-480df6f2e7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783DAC-D81C-47D3-B8A3-180C9D19262C}">
  <ds:schemaRefs>
    <ds:schemaRef ds:uri="http://schemas.microsoft.com/office/2006/metadata/properties"/>
    <ds:schemaRef ds:uri="http://schemas.microsoft.com/office/infopath/2007/PartnerControls"/>
    <ds:schemaRef ds:uri="aa6137b4-12a8-4f79-b020-d2e282364fb3"/>
  </ds:schemaRefs>
</ds:datastoreItem>
</file>

<file path=customXml/itemProps2.xml><?xml version="1.0" encoding="utf-8"?>
<ds:datastoreItem xmlns:ds="http://schemas.openxmlformats.org/officeDocument/2006/customXml" ds:itemID="{6871CDDE-0175-469D-92CF-0156C04C5ADA}">
  <ds:schemaRefs>
    <ds:schemaRef ds:uri="http://schemas.microsoft.com/sharepoint/v3/contenttype/forms"/>
  </ds:schemaRefs>
</ds:datastoreItem>
</file>

<file path=customXml/itemProps3.xml><?xml version="1.0" encoding="utf-8"?>
<ds:datastoreItem xmlns:ds="http://schemas.openxmlformats.org/officeDocument/2006/customXml" ds:itemID="{C835BD16-C1DF-4E7B-8460-2B287EF94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137b4-12a8-4f79-b020-d2e282364fb3"/>
    <ds:schemaRef ds:uri="7a98e273-59be-4e7e-a78a-480df6f2e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Shelby (DET-CUR)</dc:creator>
  <cp:keywords/>
  <dc:description/>
  <cp:lastModifiedBy>Kronsell-Oller, Ashley L.</cp:lastModifiedBy>
  <cp:revision>2</cp:revision>
  <cp:lastPrinted>2022-04-29T01:55:00Z</cp:lastPrinted>
  <dcterms:created xsi:type="dcterms:W3CDTF">2022-05-24T11:41:00Z</dcterms:created>
  <dcterms:modified xsi:type="dcterms:W3CDTF">2022-05-24T11:41:00Z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0x0101007B2878F395125E42990D7AB11D99384E</vt:lpwstr>
  </property>
</Properties>
</file>